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33D47" w14:textId="77777777" w:rsidR="00CD4F0B" w:rsidRPr="008D54A5" w:rsidRDefault="008707C0" w:rsidP="00CD4F0B">
      <w:pPr>
        <w:rPr>
          <w:rFonts w:ascii="Times New Roman" w:hAnsi="Times New Roman" w:cs="Times New Roman"/>
          <w:i/>
          <w:iCs/>
          <w:color w:val="696F6F"/>
          <w:shd w:val="clear" w:color="auto" w:fill="FFFFFF"/>
        </w:rPr>
      </w:pPr>
      <w:r w:rsidRPr="008D54A5">
        <w:rPr>
          <w:rFonts w:ascii="Times New Roman" w:hAnsi="Times New Roman" w:cs="Times New Roman"/>
          <w:noProof/>
        </w:rPr>
        <w:drawing>
          <wp:inline distT="0" distB="0" distL="0" distR="0" wp14:anchorId="686708B1" wp14:editId="389BC547">
            <wp:extent cx="1638300" cy="10191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4F0B" w:rsidRPr="008D54A5">
        <w:rPr>
          <w:rFonts w:ascii="Times New Roman" w:hAnsi="Times New Roman" w:cs="Times New Roman"/>
          <w:i/>
          <w:iCs/>
          <w:color w:val="696F6F"/>
          <w:shd w:val="clear" w:color="auto" w:fill="FFFFFF"/>
        </w:rPr>
        <w:t xml:space="preserve"> </w:t>
      </w:r>
    </w:p>
    <w:p w14:paraId="530C4797" w14:textId="77777777" w:rsidR="00CD4F0B" w:rsidRPr="008D54A5" w:rsidRDefault="00CD4F0B" w:rsidP="00CD4F0B">
      <w:pPr>
        <w:rPr>
          <w:rFonts w:ascii="Times New Roman" w:hAnsi="Times New Roman" w:cs="Times New Roman"/>
          <w:b/>
          <w:bCs/>
          <w:i/>
          <w:iCs/>
          <w:color w:val="696F6F"/>
          <w:u w:val="single"/>
          <w:shd w:val="clear" w:color="auto" w:fill="FFFFFF"/>
        </w:rPr>
      </w:pPr>
      <w:r w:rsidRPr="008D54A5">
        <w:rPr>
          <w:rFonts w:ascii="Times New Roman" w:hAnsi="Times New Roman" w:cs="Times New Roman"/>
          <w:b/>
          <w:bCs/>
          <w:i/>
          <w:iCs/>
          <w:color w:val="696F6F"/>
          <w:u w:val="single"/>
          <w:shd w:val="clear" w:color="auto" w:fill="FFFFFF"/>
        </w:rPr>
        <w:t>Anotace projektu</w:t>
      </w:r>
    </w:p>
    <w:p w14:paraId="0F621B2E" w14:textId="159E0CA3" w:rsidR="008707C0" w:rsidRPr="008D54A5" w:rsidRDefault="00CD4F0B">
      <w:pPr>
        <w:rPr>
          <w:rFonts w:ascii="Times New Roman" w:hAnsi="Times New Roman" w:cs="Times New Roman"/>
          <w:color w:val="696F6F"/>
          <w:shd w:val="clear" w:color="auto" w:fill="FFFFFF"/>
        </w:rPr>
      </w:pPr>
      <w:r w:rsidRPr="008D54A5">
        <w:rPr>
          <w:rFonts w:ascii="Times New Roman" w:hAnsi="Times New Roman" w:cs="Times New Roman"/>
          <w:color w:val="696F6F"/>
          <w:shd w:val="clear" w:color="auto" w:fill="FFFFFF"/>
        </w:rPr>
        <w:t xml:space="preserve">Kvalitní pedagogická diagnostika </w:t>
      </w:r>
      <w:r w:rsidRPr="008D54A5">
        <w:rPr>
          <w:rFonts w:ascii="Times New Roman" w:hAnsi="Times New Roman" w:cs="Times New Roman"/>
          <w:color w:val="696F6F"/>
          <w:shd w:val="clear" w:color="auto" w:fill="FFFFFF"/>
        </w:rPr>
        <w:t xml:space="preserve">školní zralosti </w:t>
      </w:r>
      <w:r w:rsidRPr="008D54A5">
        <w:rPr>
          <w:rFonts w:ascii="Times New Roman" w:hAnsi="Times New Roman" w:cs="Times New Roman"/>
          <w:color w:val="696F6F"/>
          <w:shd w:val="clear" w:color="auto" w:fill="FFFFFF"/>
        </w:rPr>
        <w:t xml:space="preserve">v předškolním období je základem pro další práci s dítětem, </w:t>
      </w:r>
      <w:r w:rsidR="00652FC0">
        <w:rPr>
          <w:rFonts w:ascii="Times New Roman" w:hAnsi="Times New Roman" w:cs="Times New Roman"/>
          <w:color w:val="696F6F"/>
          <w:shd w:val="clear" w:color="auto" w:fill="FFFFFF"/>
        </w:rPr>
        <w:t>je jednou z klíčových aktivit vzdělávacího procesu v mateřské škole.</w:t>
      </w:r>
      <w:r w:rsidRPr="008D54A5">
        <w:rPr>
          <w:rFonts w:ascii="Times New Roman" w:hAnsi="Times New Roman" w:cs="Times New Roman"/>
          <w:color w:val="696F6F"/>
          <w:shd w:val="clear" w:color="auto" w:fill="FFFFFF"/>
        </w:rPr>
        <w:t xml:space="preserve"> </w:t>
      </w:r>
    </w:p>
    <w:p w14:paraId="2928995D" w14:textId="0E372EEC" w:rsidR="00C26996" w:rsidRPr="008D54A5" w:rsidRDefault="00C26996">
      <w:pPr>
        <w:rPr>
          <w:rFonts w:ascii="Times New Roman" w:hAnsi="Times New Roman" w:cs="Times New Roman"/>
          <w:color w:val="696F6F"/>
          <w:shd w:val="clear" w:color="auto" w:fill="FFFFFF"/>
        </w:rPr>
      </w:pPr>
      <w:r w:rsidRPr="008D54A5">
        <w:rPr>
          <w:rFonts w:ascii="Times New Roman" w:hAnsi="Times New Roman" w:cs="Times New Roman"/>
          <w:color w:val="696F6F"/>
          <w:shd w:val="clear" w:color="auto" w:fill="FFFFFF"/>
        </w:rPr>
        <w:t>Povinnost provádět pedagogickou diagnostiku</w:t>
      </w:r>
      <w:r w:rsidR="008D54A5" w:rsidRPr="008D54A5">
        <w:rPr>
          <w:rFonts w:ascii="Times New Roman" w:hAnsi="Times New Roman" w:cs="Times New Roman"/>
          <w:color w:val="696F6F"/>
          <w:shd w:val="clear" w:color="auto" w:fill="FFFFFF"/>
        </w:rPr>
        <w:t xml:space="preserve"> stanovuje RVP PV</w:t>
      </w:r>
      <w:r w:rsidR="00652FC0">
        <w:rPr>
          <w:rFonts w:ascii="Times New Roman" w:hAnsi="Times New Roman" w:cs="Times New Roman"/>
          <w:color w:val="696F6F"/>
          <w:shd w:val="clear" w:color="auto" w:fill="FFFFFF"/>
        </w:rPr>
        <w:t>.</w:t>
      </w:r>
    </w:p>
    <w:p w14:paraId="0DEBAB1E" w14:textId="584FA672" w:rsidR="008D54A5" w:rsidRPr="008D54A5" w:rsidRDefault="008D54A5">
      <w:pPr>
        <w:rPr>
          <w:rFonts w:ascii="Times New Roman" w:hAnsi="Times New Roman" w:cs="Times New Roman"/>
          <w:color w:val="696F6F"/>
          <w:shd w:val="clear" w:color="auto" w:fill="FFFFFF"/>
        </w:rPr>
      </w:pPr>
      <w:r w:rsidRPr="008D54A5">
        <w:rPr>
          <w:rFonts w:ascii="Times New Roman" w:hAnsi="Times New Roman" w:cs="Times New Roman"/>
          <w:color w:val="696F6F"/>
          <w:shd w:val="clear" w:color="auto" w:fill="FFFFFF"/>
        </w:rPr>
        <w:t>Při použití diagnostiky pedagog s dítětem projde řadu úkolů a získá informace o míře školní připravenosti dítěte v sedmi klíčových oblastech</w:t>
      </w:r>
    </w:p>
    <w:p w14:paraId="02B1438D" w14:textId="06B6A0CF" w:rsidR="008D54A5" w:rsidRPr="008D54A5" w:rsidRDefault="008D54A5" w:rsidP="008D54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color w:val="696F6F"/>
          <w:shd w:val="clear" w:color="auto" w:fill="FFFFFF"/>
        </w:rPr>
      </w:pPr>
      <w:r w:rsidRPr="008D54A5">
        <w:rPr>
          <w:rFonts w:ascii="Times New Roman" w:hAnsi="Times New Roman" w:cs="Times New Roman"/>
          <w:i/>
          <w:iCs/>
          <w:color w:val="696F6F"/>
          <w:shd w:val="clear" w:color="auto" w:fill="FFFFFF"/>
        </w:rPr>
        <w:t>Grafomotorika</w:t>
      </w:r>
    </w:p>
    <w:p w14:paraId="3A498CD0" w14:textId="61E9A144" w:rsidR="008D54A5" w:rsidRPr="008D54A5" w:rsidRDefault="008D54A5" w:rsidP="008D54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color w:val="696F6F"/>
          <w:shd w:val="clear" w:color="auto" w:fill="FFFFFF"/>
        </w:rPr>
      </w:pPr>
      <w:r w:rsidRPr="008D54A5">
        <w:rPr>
          <w:rFonts w:ascii="Times New Roman" w:hAnsi="Times New Roman" w:cs="Times New Roman"/>
          <w:i/>
          <w:iCs/>
          <w:color w:val="696F6F"/>
          <w:shd w:val="clear" w:color="auto" w:fill="FFFFFF"/>
        </w:rPr>
        <w:t>Matematické představy</w:t>
      </w:r>
    </w:p>
    <w:p w14:paraId="5ADC8F8F" w14:textId="034A69E6" w:rsidR="008D54A5" w:rsidRPr="008D54A5" w:rsidRDefault="008D54A5" w:rsidP="008D54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color w:val="696F6F"/>
          <w:shd w:val="clear" w:color="auto" w:fill="FFFFFF"/>
        </w:rPr>
      </w:pPr>
      <w:r w:rsidRPr="008D54A5">
        <w:rPr>
          <w:rFonts w:ascii="Times New Roman" w:hAnsi="Times New Roman" w:cs="Times New Roman"/>
          <w:i/>
          <w:iCs/>
          <w:color w:val="696F6F"/>
          <w:shd w:val="clear" w:color="auto" w:fill="FFFFFF"/>
        </w:rPr>
        <w:t>Prostorová a časová orientace</w:t>
      </w:r>
    </w:p>
    <w:p w14:paraId="58CD5A85" w14:textId="7868E5F0" w:rsidR="008D54A5" w:rsidRPr="008D54A5" w:rsidRDefault="008D54A5" w:rsidP="008D54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color w:val="696F6F"/>
          <w:shd w:val="clear" w:color="auto" w:fill="FFFFFF"/>
        </w:rPr>
      </w:pPr>
      <w:r w:rsidRPr="008D54A5">
        <w:rPr>
          <w:rFonts w:ascii="Times New Roman" w:hAnsi="Times New Roman" w:cs="Times New Roman"/>
          <w:i/>
          <w:iCs/>
          <w:color w:val="696F6F"/>
          <w:shd w:val="clear" w:color="auto" w:fill="FFFFFF"/>
        </w:rPr>
        <w:t>Zrakové a sluchové vnímání</w:t>
      </w:r>
    </w:p>
    <w:p w14:paraId="6B4A186E" w14:textId="78D3E467" w:rsidR="008D54A5" w:rsidRPr="008D54A5" w:rsidRDefault="008D54A5" w:rsidP="008D54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color w:val="696F6F"/>
          <w:shd w:val="clear" w:color="auto" w:fill="FFFFFF"/>
        </w:rPr>
      </w:pPr>
      <w:r w:rsidRPr="008D54A5">
        <w:rPr>
          <w:rFonts w:ascii="Times New Roman" w:hAnsi="Times New Roman" w:cs="Times New Roman"/>
          <w:i/>
          <w:iCs/>
          <w:color w:val="696F6F"/>
          <w:shd w:val="clear" w:color="auto" w:fill="FFFFFF"/>
        </w:rPr>
        <w:t>Verbální myšlení</w:t>
      </w:r>
    </w:p>
    <w:p w14:paraId="64C4A6F4" w14:textId="73EE3E10" w:rsidR="00CD4F0B" w:rsidRPr="008D54A5" w:rsidRDefault="00CD4F0B" w:rsidP="00CD4F0B">
      <w:pPr>
        <w:rPr>
          <w:rFonts w:ascii="Times New Roman" w:hAnsi="Times New Roman" w:cs="Times New Roman"/>
          <w:color w:val="696F6F"/>
          <w:shd w:val="clear" w:color="auto" w:fill="FFFFFF"/>
        </w:rPr>
      </w:pPr>
      <w:r w:rsidRPr="008D54A5">
        <w:rPr>
          <w:rFonts w:ascii="Times New Roman" w:hAnsi="Times New Roman" w:cs="Times New Roman"/>
          <w:color w:val="696F6F"/>
          <w:shd w:val="clear" w:color="auto" w:fill="FFFFFF"/>
        </w:rPr>
        <w:t>Vyhodnocení následně pomáhá se zacílením aktivit pro podpoření dítěte v oblastech, které má oslabené.</w:t>
      </w:r>
    </w:p>
    <w:p w14:paraId="15CFEA12" w14:textId="6BB2FDF0" w:rsidR="008D54A5" w:rsidRPr="008D54A5" w:rsidRDefault="008D54A5" w:rsidP="00CD4F0B">
      <w:pPr>
        <w:rPr>
          <w:rFonts w:ascii="Times New Roman" w:hAnsi="Times New Roman" w:cs="Times New Roman"/>
          <w:color w:val="696F6F"/>
          <w:shd w:val="clear" w:color="auto" w:fill="FFFFFF"/>
        </w:rPr>
      </w:pPr>
      <w:r w:rsidRPr="008D54A5">
        <w:rPr>
          <w:rFonts w:ascii="Times New Roman" w:hAnsi="Times New Roman" w:cs="Times New Roman"/>
          <w:color w:val="696F6F"/>
          <w:shd w:val="clear" w:color="auto" w:fill="FFFFFF"/>
        </w:rPr>
        <w:t>Dle získaných podkladů, lze</w:t>
      </w:r>
      <w:r w:rsidR="00652FC0">
        <w:rPr>
          <w:rFonts w:ascii="Times New Roman" w:hAnsi="Times New Roman" w:cs="Times New Roman"/>
          <w:color w:val="696F6F"/>
          <w:shd w:val="clear" w:color="auto" w:fill="FFFFFF"/>
        </w:rPr>
        <w:t xml:space="preserve"> následně</w:t>
      </w:r>
      <w:r w:rsidRPr="008D54A5">
        <w:rPr>
          <w:rFonts w:ascii="Times New Roman" w:hAnsi="Times New Roman" w:cs="Times New Roman"/>
          <w:color w:val="696F6F"/>
          <w:shd w:val="clear" w:color="auto" w:fill="FFFFFF"/>
        </w:rPr>
        <w:t xml:space="preserve"> navrhnout ve spolupráci s</w:t>
      </w:r>
      <w:r w:rsidR="00652FC0">
        <w:rPr>
          <w:rFonts w:ascii="Times New Roman" w:hAnsi="Times New Roman" w:cs="Times New Roman"/>
          <w:color w:val="696F6F"/>
          <w:shd w:val="clear" w:color="auto" w:fill="FFFFFF"/>
        </w:rPr>
        <w:t> </w:t>
      </w:r>
      <w:r w:rsidRPr="008D54A5">
        <w:rPr>
          <w:rFonts w:ascii="Times New Roman" w:hAnsi="Times New Roman" w:cs="Times New Roman"/>
          <w:color w:val="696F6F"/>
          <w:shd w:val="clear" w:color="auto" w:fill="FFFFFF"/>
        </w:rPr>
        <w:t>rodiči</w:t>
      </w:r>
      <w:r w:rsidR="00652FC0">
        <w:rPr>
          <w:rFonts w:ascii="Times New Roman" w:hAnsi="Times New Roman" w:cs="Times New Roman"/>
          <w:color w:val="696F6F"/>
          <w:shd w:val="clear" w:color="auto" w:fill="FFFFFF"/>
        </w:rPr>
        <w:t>,</w:t>
      </w:r>
      <w:r w:rsidRPr="008D54A5">
        <w:rPr>
          <w:rFonts w:ascii="Times New Roman" w:hAnsi="Times New Roman" w:cs="Times New Roman"/>
          <w:color w:val="696F6F"/>
          <w:shd w:val="clear" w:color="auto" w:fill="FFFFFF"/>
        </w:rPr>
        <w:t xml:space="preserve"> vhodné aktivity pro domácí přípravu</w:t>
      </w:r>
      <w:r w:rsidR="00652FC0">
        <w:rPr>
          <w:rFonts w:ascii="Times New Roman" w:hAnsi="Times New Roman" w:cs="Times New Roman"/>
          <w:color w:val="696F6F"/>
          <w:shd w:val="clear" w:color="auto" w:fill="FFFFFF"/>
        </w:rPr>
        <w:t>.</w:t>
      </w:r>
    </w:p>
    <w:p w14:paraId="308F46C2" w14:textId="15437064" w:rsidR="008D54A5" w:rsidRPr="008D54A5" w:rsidRDefault="008D54A5" w:rsidP="00CD4F0B">
      <w:pPr>
        <w:rPr>
          <w:rFonts w:ascii="Times New Roman" w:hAnsi="Times New Roman" w:cs="Times New Roman"/>
          <w:color w:val="696F6F"/>
          <w:shd w:val="clear" w:color="auto" w:fill="FFFFFF"/>
        </w:rPr>
      </w:pPr>
      <w:r w:rsidRPr="008D54A5">
        <w:rPr>
          <w:rFonts w:ascii="Times New Roman" w:hAnsi="Times New Roman" w:cs="Times New Roman"/>
          <w:color w:val="696F6F"/>
          <w:shd w:val="clear" w:color="auto" w:fill="FFFFFF"/>
        </w:rPr>
        <w:t>S nástrojem iSophi pracují naši pedagogové v předškolních třídách od 11/202</w:t>
      </w:r>
      <w:r w:rsidR="00652FC0">
        <w:rPr>
          <w:rFonts w:ascii="Times New Roman" w:hAnsi="Times New Roman" w:cs="Times New Roman"/>
          <w:color w:val="696F6F"/>
          <w:shd w:val="clear" w:color="auto" w:fill="FFFFFF"/>
        </w:rPr>
        <w:t>0</w:t>
      </w:r>
      <w:r w:rsidRPr="008D54A5">
        <w:rPr>
          <w:rFonts w:ascii="Times New Roman" w:hAnsi="Times New Roman" w:cs="Times New Roman"/>
          <w:color w:val="696F6F"/>
          <w:shd w:val="clear" w:color="auto" w:fill="FFFFFF"/>
        </w:rPr>
        <w:t>.</w:t>
      </w:r>
    </w:p>
    <w:p w14:paraId="070E6FE0" w14:textId="761F06F9" w:rsidR="008D54A5" w:rsidRPr="00652FC0" w:rsidRDefault="008D54A5" w:rsidP="008D54A5">
      <w:pPr>
        <w:rPr>
          <w:rFonts w:ascii="Times New Roman" w:hAnsi="Times New Roman" w:cs="Times New Roman"/>
          <w:b/>
          <w:bCs/>
          <w:i/>
          <w:iCs/>
          <w:color w:val="696F6F"/>
          <w:shd w:val="clear" w:color="auto" w:fill="FFFFFF"/>
        </w:rPr>
      </w:pPr>
      <w:r w:rsidRPr="00652FC0">
        <w:rPr>
          <w:rFonts w:ascii="Times New Roman" w:hAnsi="Times New Roman" w:cs="Times New Roman"/>
          <w:b/>
          <w:bCs/>
          <w:i/>
          <w:iCs/>
          <w:color w:val="696F6F"/>
          <w:shd w:val="clear" w:color="auto" w:fill="FFFFFF"/>
        </w:rPr>
        <w:t>Pedagogický test považujeme za výborný diagnostický nástroj určený pedagogům, který slouží k posouzení školní zralosti a možných oslabených oblastí u dětí ve věku 5-7 let</w:t>
      </w:r>
      <w:r w:rsidR="00652FC0" w:rsidRPr="00652FC0">
        <w:rPr>
          <w:rFonts w:ascii="Times New Roman" w:hAnsi="Times New Roman" w:cs="Times New Roman"/>
          <w:b/>
          <w:bCs/>
          <w:i/>
          <w:iCs/>
          <w:color w:val="696F6F"/>
          <w:shd w:val="clear" w:color="auto" w:fill="FFFFFF"/>
        </w:rPr>
        <w:t xml:space="preserve">, před </w:t>
      </w:r>
      <w:r w:rsidR="00652FC0">
        <w:rPr>
          <w:rFonts w:ascii="Times New Roman" w:hAnsi="Times New Roman" w:cs="Times New Roman"/>
          <w:b/>
          <w:bCs/>
          <w:i/>
          <w:iCs/>
          <w:color w:val="696F6F"/>
          <w:shd w:val="clear" w:color="auto" w:fill="FFFFFF"/>
        </w:rPr>
        <w:t>nástupem</w:t>
      </w:r>
      <w:r w:rsidR="00652FC0" w:rsidRPr="00652FC0">
        <w:rPr>
          <w:rFonts w:ascii="Times New Roman" w:hAnsi="Times New Roman" w:cs="Times New Roman"/>
          <w:b/>
          <w:bCs/>
          <w:i/>
          <w:iCs/>
          <w:color w:val="696F6F"/>
          <w:shd w:val="clear" w:color="auto" w:fill="FFFFFF"/>
        </w:rPr>
        <w:t xml:space="preserve"> do primárního vzdělávání.</w:t>
      </w:r>
    </w:p>
    <w:p w14:paraId="1C01AB1E" w14:textId="77777777" w:rsidR="008D54A5" w:rsidRPr="008D54A5" w:rsidRDefault="008D54A5" w:rsidP="00CD4F0B">
      <w:pPr>
        <w:rPr>
          <w:rFonts w:ascii="Times New Roman" w:hAnsi="Times New Roman" w:cs="Times New Roman"/>
          <w:color w:val="696F6F"/>
          <w:shd w:val="clear" w:color="auto" w:fill="FFFFFF"/>
        </w:rPr>
      </w:pPr>
    </w:p>
    <w:sectPr w:rsidR="008D54A5" w:rsidRPr="008D5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56AA0"/>
    <w:multiLevelType w:val="hybridMultilevel"/>
    <w:tmpl w:val="80026E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C0"/>
    <w:rsid w:val="00652FC0"/>
    <w:rsid w:val="008707C0"/>
    <w:rsid w:val="008D54A5"/>
    <w:rsid w:val="00C26996"/>
    <w:rsid w:val="00CD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249A"/>
  <w15:chartTrackingRefBased/>
  <w15:docId w15:val="{B032AE39-283C-4A87-9B5B-E4981FB0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5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</dc:creator>
  <cp:keywords/>
  <dc:description/>
  <cp:lastModifiedBy>Liba</cp:lastModifiedBy>
  <cp:revision>2</cp:revision>
  <dcterms:created xsi:type="dcterms:W3CDTF">2020-12-08T09:27:00Z</dcterms:created>
  <dcterms:modified xsi:type="dcterms:W3CDTF">2020-12-08T11:00:00Z</dcterms:modified>
</cp:coreProperties>
</file>