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4611" w14:textId="77777777" w:rsidR="006C5104" w:rsidRDefault="006C5104" w:rsidP="006C51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ŽÁDOST O PŘIJETÍ DÍTĚTE K PŘEDŠKOLNÍMU VZDĚLÁVÁNÍ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1902"/>
        <w:gridCol w:w="2917"/>
        <w:gridCol w:w="1696"/>
      </w:tblGrid>
      <w:tr w:rsidR="006C5104" w14:paraId="6406DAB3" w14:textId="77777777" w:rsidTr="006C51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4EE5B2" w14:textId="53A21B87" w:rsidR="006C5104" w:rsidRDefault="006C5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Čj.: MSH/                /202</w:t>
            </w:r>
            <w:r w:rsidR="00B006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CED09A" w14:textId="03FE3418" w:rsidR="006C5104" w:rsidRDefault="006C5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Spis. </w:t>
            </w:r>
            <w:r w:rsidR="009F617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nak: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259636" w14:textId="77777777" w:rsidR="006C5104" w:rsidRDefault="006C5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doručena dne: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006F87" w14:textId="77777777" w:rsidR="006C5104" w:rsidRDefault="006C5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příloh:</w:t>
            </w:r>
          </w:p>
          <w:p w14:paraId="37C38D0C" w14:textId="77777777" w:rsidR="006C5104" w:rsidRDefault="006C5104">
            <w:pPr>
              <w:rPr>
                <w:rFonts w:ascii="Times New Roman" w:hAnsi="Times New Roman" w:cs="Times New Roman"/>
              </w:rPr>
            </w:pPr>
          </w:p>
        </w:tc>
      </w:tr>
    </w:tbl>
    <w:p w14:paraId="760100F5" w14:textId="77777777" w:rsidR="006C5104" w:rsidRDefault="006C5104" w:rsidP="006C510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Podle ustanovení § 34 zákona č. 561/2004 Sb. O předškolním, základním, středním, vyšším odborném a jiném vzdělávání (školský zákon), ve znění pozdějších předpisů, (dále jen školský zákon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), </w:t>
      </w:r>
    </w:p>
    <w:p w14:paraId="1F8EA17B" w14:textId="77777777" w:rsidR="006C5104" w:rsidRDefault="006C5104" w:rsidP="006C5104">
      <w:pPr>
        <w:jc w:val="center"/>
        <w:rPr>
          <w:rFonts w:ascii="Times New Roman" w:hAnsi="Times New Roman" w:cs="Times New Roman"/>
          <w:b/>
          <w:iCs/>
        </w:rPr>
      </w:pPr>
    </w:p>
    <w:p w14:paraId="3DD5A381" w14:textId="3DF8268A" w:rsidR="006C5104" w:rsidRDefault="006C5104" w:rsidP="006C5104">
      <w:pPr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</w:rPr>
        <w:t xml:space="preserve">ŽÁDÁM O PŘIJETÍ DÍTĚTE K PŘEDŠKOLNÍMU VZDĚLÁVÁNÍ OD ŠKOLNÍHO ROKU </w:t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202</w:t>
      </w:r>
      <w:r w:rsidR="009F6177">
        <w:rPr>
          <w:rFonts w:ascii="Times New Roman" w:hAnsi="Times New Roman" w:cs="Times New Roman"/>
          <w:b/>
          <w:iCs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/202</w:t>
      </w:r>
      <w:r w:rsidR="009F6177">
        <w:rPr>
          <w:rFonts w:ascii="Times New Roman" w:hAnsi="Times New Roman" w:cs="Times New Roman"/>
          <w:b/>
          <w:iCs/>
          <w:color w:val="FF0000"/>
          <w:sz w:val="28"/>
          <w:szCs w:val="28"/>
        </w:rPr>
        <w:t>5</w:t>
      </w:r>
    </w:p>
    <w:p w14:paraId="47EE7211" w14:textId="77777777" w:rsidR="006C5104" w:rsidRDefault="006C5104" w:rsidP="006C5104">
      <w:pPr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Označte pouze jednu MŠ</w:t>
      </w:r>
    </w:p>
    <w:p w14:paraId="219AC6BA" w14:textId="77777777" w:rsidR="006C5104" w:rsidRDefault="006C5104" w:rsidP="006C5104">
      <w:pPr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MŠ HERRMANNOVA   </w:t>
      </w:r>
      <w:r>
        <w:rPr>
          <w:rFonts w:ascii="Times New Roman" w:hAnsi="Times New Roman" w:cs="Times New Roman"/>
          <w:b/>
          <w:color w:val="0070C0"/>
        </w:rPr>
        <w:tab/>
        <w:t xml:space="preserve">                                                       MŠ BAAROVA, CHOMOUTOV</w:t>
      </w:r>
    </w:p>
    <w:p w14:paraId="49C68B29" w14:textId="77777777" w:rsidR="006C5104" w:rsidRDefault="006C5104" w:rsidP="006C51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Dítě: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C5104" w14:paraId="06016C36" w14:textId="77777777" w:rsidTr="006C51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8992" w14:textId="77777777" w:rsidR="006C5104" w:rsidRDefault="006C5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 dítěte: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288" w14:textId="77777777" w:rsidR="006C5104" w:rsidRDefault="006C510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6C5104" w14:paraId="1A832150" w14:textId="77777777" w:rsidTr="006C51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1061" w14:textId="77777777" w:rsidR="006C5104" w:rsidRDefault="006C5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55A" w14:textId="77777777" w:rsidR="006C5104" w:rsidRDefault="006C510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6C5104" w14:paraId="49162F07" w14:textId="77777777" w:rsidTr="006C51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B7F4" w14:textId="77777777" w:rsidR="006C5104" w:rsidRDefault="006C5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nar.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6D4" w14:textId="77777777" w:rsidR="006C5104" w:rsidRDefault="006C5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6616" w14:paraId="2F9E5496" w14:textId="77777777" w:rsidTr="006C51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A8E" w14:textId="4057180C" w:rsidR="00576616" w:rsidRDefault="00DA4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Docházka dítěte</w:t>
            </w:r>
            <w:r w:rsidR="00002AB7">
              <w:rPr>
                <w:rFonts w:ascii="Times New Roman" w:hAnsi="Times New Roman" w:cs="Times New Roman"/>
                <w:b/>
              </w:rPr>
              <w:t xml:space="preserve"> - označte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3F4" w14:textId="2C852001" w:rsidR="00576616" w:rsidRPr="001E2761" w:rsidRDefault="001E2761" w:rsidP="001E27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DA4366" w:rsidRPr="001E2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Celodenní         </w:t>
            </w:r>
            <w:r w:rsidRPr="001E2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="00C9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Pr="001E2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DA4366" w:rsidRPr="001E2761">
              <w:rPr>
                <w:rFonts w:ascii="Times New Roman" w:hAnsi="Times New Roman" w:cs="Times New Roman"/>
                <w:b/>
                <w:sz w:val="18"/>
                <w:szCs w:val="18"/>
              </w:rPr>
              <w:t>Polodenní</w:t>
            </w:r>
          </w:p>
        </w:tc>
      </w:tr>
      <w:tr w:rsidR="006C5104" w14:paraId="08992FF0" w14:textId="77777777" w:rsidTr="006C510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FB7A" w14:textId="77777777" w:rsidR="006C5104" w:rsidRDefault="006C5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Dítě má zdravotní omezení nebo speciální vzdělávací potřeby                              </w:t>
            </w:r>
            <w:r>
              <w:rPr>
                <w:rFonts w:ascii="Times New Roman" w:hAnsi="Times New Roman" w:cs="Times New Roman"/>
                <w:b/>
              </w:rPr>
              <w:t>ANO               NE</w:t>
            </w:r>
          </w:p>
          <w:p w14:paraId="53BA72A7" w14:textId="77777777" w:rsidR="006C5104" w:rsidRDefault="006C51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Pokud </w:t>
            </w:r>
            <w:r>
              <w:rPr>
                <w:rFonts w:ascii="Times New Roman" w:hAnsi="Times New Roman" w:cs="Times New Roman"/>
                <w:b/>
              </w:rPr>
              <w:t>ANO</w:t>
            </w:r>
            <w:r>
              <w:rPr>
                <w:rFonts w:ascii="Times New Roman" w:hAnsi="Times New Roman" w:cs="Times New Roman"/>
                <w:bCs/>
              </w:rPr>
              <w:t>, specifikujte………………………………………………………………………………</w:t>
            </w:r>
          </w:p>
          <w:p w14:paraId="32CD49E9" w14:textId="77777777" w:rsidR="006C5104" w:rsidRDefault="006C5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 doložte vyjádřením z SPC, PPP, pediatrem nebo jiným odborným pracovištěm</w:t>
            </w:r>
          </w:p>
        </w:tc>
      </w:tr>
    </w:tbl>
    <w:p w14:paraId="77D0B7D1" w14:textId="77777777" w:rsidR="006C5104" w:rsidRDefault="006C5104" w:rsidP="006C5104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1D28BE85" w14:textId="77777777" w:rsidR="006C5104" w:rsidRDefault="006C5104" w:rsidP="006C5104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Identifikace žadatele: </w:t>
      </w:r>
    </w:p>
    <w:p w14:paraId="3F21B5E1" w14:textId="77777777" w:rsidR="006C5104" w:rsidRDefault="006C5104" w:rsidP="006C5104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(matka, otec nebo pěstoun/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>)</w:t>
      </w:r>
    </w:p>
    <w:p w14:paraId="0B4B501C" w14:textId="77777777" w:rsidR="006C5104" w:rsidRDefault="006C5104" w:rsidP="006C5104">
      <w:pPr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Zákonní zástupci dítěte se dohodli, že záležitosti tohoto správního řízení bude vyřizovat zákonný zástupce:</w:t>
      </w:r>
    </w:p>
    <w:p w14:paraId="634CEDB4" w14:textId="77777777" w:rsidR="006C5104" w:rsidRDefault="006C5104" w:rsidP="006C51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Jméno a příjmení: </w:t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  <w:t>__________________________________________________________________________</w:t>
      </w:r>
    </w:p>
    <w:p w14:paraId="194800B0" w14:textId="77777777" w:rsidR="006C5104" w:rsidRDefault="006C5104" w:rsidP="006C51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Trvalé bydliště/</w:t>
      </w:r>
      <w:r>
        <w:rPr>
          <w:rFonts w:ascii="Times New Roman" w:hAnsi="Times New Roman" w:cs="Times New Roman"/>
          <w:bCs/>
          <w:sz w:val="20"/>
          <w:szCs w:val="20"/>
        </w:rPr>
        <w:t>dle občanského průkazu</w:t>
      </w:r>
      <w:r>
        <w:rPr>
          <w:rFonts w:ascii="Times New Roman" w:hAnsi="Times New Roman" w:cs="Times New Roman"/>
          <w:b/>
          <w:sz w:val="20"/>
          <w:szCs w:val="20"/>
        </w:rPr>
        <w:t>/: ________________________________________________________</w:t>
      </w:r>
    </w:p>
    <w:p w14:paraId="7A4F21CC" w14:textId="77777777" w:rsidR="006C5104" w:rsidRDefault="006C5104" w:rsidP="006C51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Adresa pro doručování písemností:____________________________________________________________</w:t>
      </w:r>
    </w:p>
    <w:p w14:paraId="48D08259" w14:textId="77777777" w:rsidR="006C5104" w:rsidRDefault="006C5104" w:rsidP="006C51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*Datová schránka: _____________________________________*Telefon: ____________________________</w:t>
      </w:r>
    </w:p>
    <w:p w14:paraId="02257843" w14:textId="77777777" w:rsidR="006C5104" w:rsidRDefault="006C5104" w:rsidP="006C5104">
      <w:pPr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*E-mail:___________________________________________________________________________________</w:t>
      </w:r>
    </w:p>
    <w:p w14:paraId="72835357" w14:textId="77777777" w:rsidR="006C5104" w:rsidRDefault="006C5104" w:rsidP="006C5104">
      <w:pPr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*Nepovinný údaj, jehož vyplněním souhlasí zákonný zástupce s jeho zpracováním, a to pouze pro účel zefektivnění komunikace mezi školou a zákonným zástupcem dítětem v době přijímacího řízení.</w:t>
      </w:r>
    </w:p>
    <w:p w14:paraId="332128DE" w14:textId="6B691508" w:rsidR="006C5104" w:rsidRDefault="006C5104" w:rsidP="006C5104">
      <w:pPr>
        <w:pStyle w:val="Bezmez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Povinné součásti </w:t>
      </w:r>
      <w:r w:rsidR="00F23BFF">
        <w:rPr>
          <w:rFonts w:ascii="Times New Roman" w:hAnsi="Times New Roman" w:cs="Times New Roman"/>
          <w:b/>
          <w:bCs/>
          <w:sz w:val="20"/>
          <w:szCs w:val="20"/>
          <w:u w:val="single"/>
        </w:rPr>
        <w:t>Ž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ádosti:</w:t>
      </w:r>
    </w:p>
    <w:p w14:paraId="1A29AB96" w14:textId="77777777" w:rsidR="006C5104" w:rsidRDefault="006C5104" w:rsidP="006C51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Řádně vyplněný Evidenční list dítěte a potvrzený dětským pediatrem o řádném očkování</w:t>
      </w:r>
    </w:p>
    <w:p w14:paraId="4BA8524A" w14:textId="77777777" w:rsidR="006C5104" w:rsidRDefault="006C5104" w:rsidP="006C510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Prostá kopie Rodného listu dítěte – doložte</w:t>
      </w:r>
      <w:r>
        <w:rPr>
          <w:rFonts w:ascii="Times New Roman" w:hAnsi="Times New Roman" w:cs="Times New Roman"/>
          <w:sz w:val="18"/>
          <w:szCs w:val="18"/>
        </w:rPr>
        <w:t xml:space="preserve"> dle informací k přijímacímu řízení</w:t>
      </w:r>
    </w:p>
    <w:p w14:paraId="1369AE96" w14:textId="77777777" w:rsidR="006C5104" w:rsidRDefault="006C5104" w:rsidP="006C51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Občanský průkaz zákonného zástupce dítěte</w:t>
      </w:r>
    </w:p>
    <w:p w14:paraId="585B71D4" w14:textId="77777777" w:rsidR="006C5104" w:rsidRDefault="006C5104" w:rsidP="006C51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Dokument – Oznámení o nahlížení do spisu</w:t>
      </w:r>
      <w:r>
        <w:rPr>
          <w:rFonts w:ascii="Times New Roman" w:hAnsi="Times New Roman" w:cs="Times New Roman"/>
          <w:sz w:val="18"/>
          <w:szCs w:val="18"/>
        </w:rPr>
        <w:t xml:space="preserve"> – doložte dle informací k přijímacímu řízení</w:t>
      </w:r>
    </w:p>
    <w:p w14:paraId="472ABAD7" w14:textId="77777777" w:rsidR="006C5104" w:rsidRDefault="006C5104" w:rsidP="006C5104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D4EA85D" w14:textId="27B53F3E" w:rsidR="006C5104" w:rsidRDefault="006C5104" w:rsidP="006C5104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Stvrzuji svým podpisem, že jsem zákonným zástupcem dítěte, jsem seznámen s Kritérii mateřské školy pro přijímání dětí k předškolnímu vzdělávání na školní rok 202</w:t>
      </w:r>
      <w:r w:rsidR="00B006D2">
        <w:rPr>
          <w:rFonts w:ascii="Times New Roman" w:hAnsi="Times New Roman" w:cs="Times New Roman"/>
          <w:bCs/>
          <w:sz w:val="18"/>
          <w:szCs w:val="18"/>
        </w:rPr>
        <w:t>4</w:t>
      </w:r>
      <w:r>
        <w:rPr>
          <w:rFonts w:ascii="Times New Roman" w:hAnsi="Times New Roman" w:cs="Times New Roman"/>
          <w:bCs/>
          <w:sz w:val="18"/>
          <w:szCs w:val="18"/>
        </w:rPr>
        <w:t>/202</w:t>
      </w:r>
      <w:r w:rsidR="00B006D2">
        <w:rPr>
          <w:rFonts w:ascii="Times New Roman" w:hAnsi="Times New Roman" w:cs="Times New Roman"/>
          <w:bCs/>
          <w:sz w:val="18"/>
          <w:szCs w:val="18"/>
        </w:rPr>
        <w:t>5</w:t>
      </w:r>
      <w:r>
        <w:rPr>
          <w:rFonts w:ascii="Times New Roman" w:hAnsi="Times New Roman" w:cs="Times New Roman"/>
          <w:bCs/>
          <w:sz w:val="18"/>
          <w:szCs w:val="18"/>
        </w:rPr>
        <w:t>, jsem seznámen s Informacemi k přijímacímu řízení na školní rok 202</w:t>
      </w:r>
      <w:r w:rsidR="00B006D2">
        <w:rPr>
          <w:rFonts w:ascii="Times New Roman" w:hAnsi="Times New Roman" w:cs="Times New Roman"/>
          <w:bCs/>
          <w:sz w:val="18"/>
          <w:szCs w:val="18"/>
        </w:rPr>
        <w:t>4</w:t>
      </w:r>
      <w:r>
        <w:rPr>
          <w:rFonts w:ascii="Times New Roman" w:hAnsi="Times New Roman" w:cs="Times New Roman"/>
          <w:bCs/>
          <w:sz w:val="18"/>
          <w:szCs w:val="18"/>
        </w:rPr>
        <w:t>/202</w:t>
      </w:r>
      <w:r w:rsidR="00B006D2">
        <w:rPr>
          <w:rFonts w:ascii="Times New Roman" w:hAnsi="Times New Roman" w:cs="Times New Roman"/>
          <w:bCs/>
          <w:sz w:val="18"/>
          <w:szCs w:val="18"/>
        </w:rPr>
        <w:t>5</w:t>
      </w:r>
      <w:r>
        <w:rPr>
          <w:rFonts w:ascii="Times New Roman" w:hAnsi="Times New Roman" w:cs="Times New Roman"/>
          <w:bCs/>
          <w:sz w:val="18"/>
          <w:szCs w:val="18"/>
        </w:rPr>
        <w:t xml:space="preserve">, jsem poučen o zahájení správního řízení, ve smyslu příslušných ustanovení zákona č. 500/2004Sb, o správním řízení (Správní řád) v platném znění, o svých právech navrhovat důkazy a činit jiné návrhy, vyjádřit se k podkladům rozhodnutí a nahlížet do spisu dne </w:t>
      </w:r>
      <w:r w:rsidR="00C6306F">
        <w:rPr>
          <w:rFonts w:ascii="Times New Roman" w:hAnsi="Times New Roman" w:cs="Times New Roman"/>
          <w:bCs/>
          <w:sz w:val="18"/>
          <w:szCs w:val="18"/>
        </w:rPr>
        <w:t>21</w:t>
      </w:r>
      <w:r>
        <w:rPr>
          <w:rFonts w:ascii="Times New Roman" w:hAnsi="Times New Roman" w:cs="Times New Roman"/>
          <w:bCs/>
          <w:sz w:val="18"/>
          <w:szCs w:val="18"/>
        </w:rPr>
        <w:t>.5. 202</w:t>
      </w:r>
      <w:r w:rsidR="00B006D2">
        <w:rPr>
          <w:rFonts w:ascii="Times New Roman" w:hAnsi="Times New Roman" w:cs="Times New Roman"/>
          <w:bCs/>
          <w:sz w:val="18"/>
          <w:szCs w:val="18"/>
        </w:rPr>
        <w:t>4</w:t>
      </w:r>
      <w:r>
        <w:rPr>
          <w:rFonts w:ascii="Times New Roman" w:hAnsi="Times New Roman" w:cs="Times New Roman"/>
          <w:bCs/>
          <w:sz w:val="18"/>
          <w:szCs w:val="18"/>
        </w:rPr>
        <w:t xml:space="preserve"> v době od 9:00do 1</w:t>
      </w:r>
      <w:r w:rsidR="00C6306F">
        <w:rPr>
          <w:rFonts w:ascii="Times New Roman" w:hAnsi="Times New Roman" w:cs="Times New Roman"/>
          <w:bCs/>
          <w:sz w:val="18"/>
          <w:szCs w:val="18"/>
        </w:rPr>
        <w:t>3</w:t>
      </w:r>
      <w:r>
        <w:rPr>
          <w:rFonts w:ascii="Times New Roman" w:hAnsi="Times New Roman" w:cs="Times New Roman"/>
          <w:bCs/>
          <w:sz w:val="18"/>
          <w:szCs w:val="18"/>
        </w:rPr>
        <w:t>:00hodin.</w:t>
      </w:r>
      <w:r>
        <w:rPr>
          <w:rFonts w:ascii="Times New Roman" w:hAnsi="Times New Roman" w:cs="Times New Roman"/>
          <w:b/>
          <w:sz w:val="18"/>
          <w:szCs w:val="18"/>
        </w:rPr>
        <w:t xml:space="preserve"> Potvrzuji pravdivost, přesnost a úplnost výše uvedených osobních údajů. Jsem si vědom, že uvedením nepravdivých údajů do této žádosti, může mít za následek zrušení rozhodnutí o přijetí dítěte. </w:t>
      </w:r>
    </w:p>
    <w:p w14:paraId="0D65576F" w14:textId="6239ABA4" w:rsidR="006C5104" w:rsidRPr="00002AB7" w:rsidRDefault="006C5104" w:rsidP="006C510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02AB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t>V Olomouci, dne: …………….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Podpis žadatele/zákonného zástupce dítěte/:</w:t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="00002AB7" w:rsidRPr="00002AB7">
        <w:rPr>
          <w:rFonts w:ascii="Times New Roman" w:hAnsi="Times New Roman" w:cs="Times New Roman"/>
          <w:b/>
          <w:bCs/>
          <w:sz w:val="18"/>
          <w:szCs w:val="18"/>
        </w:rPr>
        <w:t xml:space="preserve"> ……………………………</w:t>
      </w:r>
    </w:p>
    <w:p w14:paraId="43DB051B" w14:textId="6CC6D5A6" w:rsidR="006C5104" w:rsidRDefault="006C5104" w:rsidP="004A2CEF">
      <w:pPr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Zpracování osobních údajů na žádosti je nezbytné pro splnění právní povinnosti (§ 37 odst. 2 zákona č. 500/2004 Sb. a § 34 odst. 5 a 6 </w:t>
      </w:r>
      <w:proofErr w:type="gramStart"/>
      <w:r>
        <w:rPr>
          <w:rFonts w:ascii="Times New Roman" w:hAnsi="Times New Roman" w:cs="Times New Roman"/>
          <w:sz w:val="16"/>
          <w:szCs w:val="16"/>
        </w:rPr>
        <w:t>zákona 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561/2004 Sb.) a správce údajů je bude zpracovávat pouze v rozsahu nezbytném pro vedení správního řízení a uchovávat po dobu stanovenou spisovým a skartačním řádem a dle dalších platných právních předpisů.</w:t>
      </w:r>
    </w:p>
    <w:sectPr w:rsidR="006C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5C7C"/>
    <w:multiLevelType w:val="hybridMultilevel"/>
    <w:tmpl w:val="B3D0E958"/>
    <w:lvl w:ilvl="0" w:tplc="4282D298">
      <w:start w:val="1"/>
      <w:numFmt w:val="bullet"/>
      <w:lvlText w:val=""/>
      <w:lvlJc w:val="left"/>
      <w:pPr>
        <w:ind w:left="11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DBE75AC"/>
    <w:multiLevelType w:val="hybridMultilevel"/>
    <w:tmpl w:val="2A8EEAB0"/>
    <w:lvl w:ilvl="0" w:tplc="4282D298">
      <w:start w:val="1"/>
      <w:numFmt w:val="bullet"/>
      <w:lvlText w:val=""/>
      <w:lvlJc w:val="left"/>
      <w:pPr>
        <w:ind w:left="11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2483975"/>
    <w:multiLevelType w:val="hybridMultilevel"/>
    <w:tmpl w:val="150A8686"/>
    <w:lvl w:ilvl="0" w:tplc="4282D29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573F0"/>
    <w:multiLevelType w:val="hybridMultilevel"/>
    <w:tmpl w:val="DFCE7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487C"/>
    <w:multiLevelType w:val="hybridMultilevel"/>
    <w:tmpl w:val="FE1E7EAC"/>
    <w:lvl w:ilvl="0" w:tplc="4282D298">
      <w:start w:val="1"/>
      <w:numFmt w:val="bullet"/>
      <w:lvlText w:val=""/>
      <w:lvlJc w:val="left"/>
      <w:pPr>
        <w:ind w:left="8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5893">
    <w:abstractNumId w:val="3"/>
  </w:num>
  <w:num w:numId="2" w16cid:durableId="1171329944">
    <w:abstractNumId w:val="4"/>
  </w:num>
  <w:num w:numId="3" w16cid:durableId="1721393104">
    <w:abstractNumId w:val="0"/>
  </w:num>
  <w:num w:numId="4" w16cid:durableId="944188565">
    <w:abstractNumId w:val="1"/>
  </w:num>
  <w:num w:numId="5" w16cid:durableId="150288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04"/>
    <w:rsid w:val="00002AB7"/>
    <w:rsid w:val="0007206F"/>
    <w:rsid w:val="000C7318"/>
    <w:rsid w:val="001E2761"/>
    <w:rsid w:val="004A2CEF"/>
    <w:rsid w:val="00576616"/>
    <w:rsid w:val="006C5104"/>
    <w:rsid w:val="007344CE"/>
    <w:rsid w:val="0093405A"/>
    <w:rsid w:val="009F6177"/>
    <w:rsid w:val="00B006D2"/>
    <w:rsid w:val="00C6306F"/>
    <w:rsid w:val="00C931B8"/>
    <w:rsid w:val="00DA4366"/>
    <w:rsid w:val="00E67AC0"/>
    <w:rsid w:val="00F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EE37"/>
  <w15:chartTrackingRefBased/>
  <w15:docId w15:val="{E6B52A2D-B525-496B-9E54-34ADB769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104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5104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6C510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05A"/>
    <w:rPr>
      <w:rFonts w:ascii="Segoe UI" w:hAnsi="Segoe UI" w:cs="Segoe UI"/>
      <w:kern w:val="0"/>
      <w:sz w:val="18"/>
      <w:szCs w:val="18"/>
      <w14:ligatures w14:val="none"/>
    </w:rPr>
  </w:style>
  <w:style w:type="paragraph" w:styleId="Odstavecseseznamem">
    <w:name w:val="List Paragraph"/>
    <w:basedOn w:val="Normln"/>
    <w:uiPriority w:val="34"/>
    <w:qFormat/>
    <w:rsid w:val="0000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2</cp:revision>
  <cp:lastPrinted>2025-01-08T09:02:00Z</cp:lastPrinted>
  <dcterms:created xsi:type="dcterms:W3CDTF">2025-03-09T21:39:00Z</dcterms:created>
  <dcterms:modified xsi:type="dcterms:W3CDTF">2025-03-09T21:39:00Z</dcterms:modified>
</cp:coreProperties>
</file>