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F58ED" w14:textId="77777777" w:rsidR="005331FF" w:rsidRPr="0062148F" w:rsidRDefault="005331FF" w:rsidP="00B1119B">
      <w:pPr>
        <w:pStyle w:val="Nadpis1"/>
        <w:spacing w:line="360" w:lineRule="auto"/>
        <w:jc w:val="center"/>
        <w:rPr>
          <w:color w:val="4472C4" w:themeColor="accent5"/>
          <w:u w:val="single"/>
        </w:rPr>
      </w:pPr>
      <w:r w:rsidRPr="0062148F">
        <w:rPr>
          <w:color w:val="4472C4" w:themeColor="accent5"/>
          <w:u w:val="single"/>
        </w:rPr>
        <w:t>Organizační řád školy</w:t>
      </w:r>
    </w:p>
    <w:p w14:paraId="2C63794E" w14:textId="77777777" w:rsidR="00B1119B" w:rsidRPr="0062148F" w:rsidRDefault="00B1119B" w:rsidP="00B1119B">
      <w:pPr>
        <w:jc w:val="center"/>
        <w:rPr>
          <w:b/>
        </w:rPr>
      </w:pPr>
      <w:r w:rsidRPr="0062148F">
        <w:rPr>
          <w:b/>
        </w:rPr>
        <w:t>Mateřská škola Olomouc, příspěvková organizace</w:t>
      </w:r>
    </w:p>
    <w:p w14:paraId="7F316CE4" w14:textId="77777777" w:rsidR="00B1119B" w:rsidRPr="0062148F" w:rsidRDefault="00B1119B" w:rsidP="00B1119B">
      <w:pPr>
        <w:jc w:val="center"/>
        <w:rPr>
          <w:b/>
        </w:rPr>
      </w:pPr>
      <w:r w:rsidRPr="0062148F">
        <w:rPr>
          <w:b/>
        </w:rPr>
        <w:t>Herrmannova 1, 779 00 Olomouc</w:t>
      </w:r>
    </w:p>
    <w:p w14:paraId="262B5294" w14:textId="77777777" w:rsidR="00B1119B" w:rsidRPr="0062148F" w:rsidRDefault="00B1119B" w:rsidP="00B1119B">
      <w:pPr>
        <w:jc w:val="center"/>
        <w:rPr>
          <w:b/>
        </w:rPr>
      </w:pPr>
      <w:r w:rsidRPr="0062148F">
        <w:rPr>
          <w:b/>
        </w:rPr>
        <w:t>IČO: 75 02 95 61</w:t>
      </w:r>
    </w:p>
    <w:p w14:paraId="670BB308" w14:textId="77777777" w:rsidR="00B1119B" w:rsidRPr="0062148F" w:rsidRDefault="00B1119B" w:rsidP="00B1119B">
      <w:pPr>
        <w:jc w:val="center"/>
        <w:rPr>
          <w:b/>
        </w:rPr>
      </w:pPr>
      <w:r w:rsidRPr="0062148F">
        <w:rPr>
          <w:b/>
        </w:rPr>
        <w:t xml:space="preserve">E – mail: </w:t>
      </w:r>
      <w:hyperlink r:id="rId7" w:history="1">
        <w:r w:rsidRPr="0062148F">
          <w:rPr>
            <w:rStyle w:val="Hypertextovodkaz"/>
            <w:b/>
          </w:rPr>
          <w:t>skolka@ms-herrmannova.cz</w:t>
        </w:r>
      </w:hyperlink>
    </w:p>
    <w:p w14:paraId="46E02DBF" w14:textId="77777777" w:rsidR="00B1119B" w:rsidRPr="0062148F" w:rsidRDefault="00B1119B" w:rsidP="00B1119B">
      <w:pPr>
        <w:jc w:val="center"/>
        <w:rPr>
          <w:b/>
        </w:rPr>
      </w:pPr>
      <w:r w:rsidRPr="0062148F">
        <w:rPr>
          <w:b/>
        </w:rPr>
        <w:t>telefon: 585 222 971, 731 401 418</w:t>
      </w:r>
    </w:p>
    <w:p w14:paraId="2147CB2F" w14:textId="77777777" w:rsidR="00B1119B" w:rsidRPr="0062148F" w:rsidRDefault="007674B6" w:rsidP="00B1119B">
      <w:pPr>
        <w:jc w:val="center"/>
        <w:rPr>
          <w:b/>
        </w:rPr>
      </w:pPr>
      <w:hyperlink r:id="rId8" w:history="1">
        <w:r w:rsidR="00B1119B" w:rsidRPr="0062148F">
          <w:rPr>
            <w:rStyle w:val="Hypertextovodkaz"/>
            <w:b/>
          </w:rPr>
          <w:t>www.ms-herrmannova.cz</w:t>
        </w:r>
      </w:hyperlink>
    </w:p>
    <w:p w14:paraId="5A4A98E6" w14:textId="77777777" w:rsidR="00B1119B" w:rsidRPr="00B1119B" w:rsidRDefault="00B1119B" w:rsidP="00B1119B"/>
    <w:tbl>
      <w:tblPr>
        <w:tblpPr w:leftFromText="141" w:rightFromText="141" w:bottomFromText="200" w:vertAnchor="text" w:tblpY="1"/>
        <w:tblOverlap w:val="never"/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8"/>
        <w:gridCol w:w="4898"/>
      </w:tblGrid>
      <w:tr w:rsidR="005331FF" w:rsidRPr="00C0101D" w14:paraId="609A33AC" w14:textId="77777777" w:rsidTr="00B1119B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hideMark/>
          </w:tcPr>
          <w:p w14:paraId="5D9FB169" w14:textId="77777777" w:rsidR="005331FF" w:rsidRPr="00C0101D" w:rsidRDefault="005331FF" w:rsidP="005331F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 w:rsidRPr="00C0101D">
              <w:rPr>
                <w:b/>
                <w:sz w:val="36"/>
                <w:szCs w:val="36"/>
                <w:lang w:eastAsia="en-US"/>
              </w:rPr>
              <w:t>ORGANIZAČNÍ ŘÁD ŠKOLY</w:t>
            </w:r>
          </w:p>
          <w:p w14:paraId="7AD88CB0" w14:textId="140CA769" w:rsidR="00C0101D" w:rsidRPr="00C0101D" w:rsidRDefault="00C0101D" w:rsidP="005331FF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5331FF" w:rsidRPr="00C0101D" w14:paraId="61B5F52C" w14:textId="77777777" w:rsidTr="0062148F">
        <w:trPr>
          <w:trHeight w:val="195"/>
        </w:trPr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D3184" w14:textId="77777777" w:rsidR="005331FF" w:rsidRPr="006A6652" w:rsidRDefault="005331FF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>Č.</w:t>
            </w:r>
            <w:r w:rsidR="00B1119B" w:rsidRPr="006A665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A6652">
              <w:rPr>
                <w:b/>
                <w:sz w:val="22"/>
                <w:szCs w:val="22"/>
                <w:lang w:eastAsia="en-US"/>
              </w:rPr>
              <w:t xml:space="preserve">j.: 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15B3C" w14:textId="3E5F8FBB" w:rsidR="005331FF" w:rsidRPr="006A6652" w:rsidRDefault="00784A46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>355/</w:t>
            </w:r>
            <w:r w:rsidR="000615E5" w:rsidRPr="006A6652">
              <w:rPr>
                <w:b/>
                <w:sz w:val="22"/>
                <w:szCs w:val="22"/>
                <w:lang w:eastAsia="en-US"/>
              </w:rPr>
              <w:t>-</w:t>
            </w:r>
            <w:r w:rsidR="00D11524" w:rsidRPr="006A6652">
              <w:rPr>
                <w:b/>
                <w:sz w:val="22"/>
                <w:szCs w:val="22"/>
                <w:lang w:eastAsia="en-US"/>
              </w:rPr>
              <w:t>3</w:t>
            </w:r>
            <w:r w:rsidR="00791A82" w:rsidRPr="006A6652">
              <w:rPr>
                <w:b/>
                <w:sz w:val="22"/>
                <w:szCs w:val="22"/>
                <w:lang w:eastAsia="en-US"/>
              </w:rPr>
              <w:t>/</w:t>
            </w:r>
            <w:r w:rsidR="00D11524" w:rsidRPr="006A6652">
              <w:rPr>
                <w:b/>
                <w:sz w:val="22"/>
                <w:szCs w:val="22"/>
                <w:lang w:eastAsia="en-US"/>
              </w:rPr>
              <w:t>20</w:t>
            </w:r>
            <w:r w:rsidRPr="006A6652">
              <w:rPr>
                <w:b/>
                <w:sz w:val="22"/>
                <w:szCs w:val="22"/>
                <w:lang w:eastAsia="en-US"/>
              </w:rPr>
              <w:t>2</w:t>
            </w:r>
            <w:r w:rsidR="00E865BE" w:rsidRPr="006A6652"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5331FF" w:rsidRPr="00C0101D" w14:paraId="055E4604" w14:textId="77777777" w:rsidTr="0062148F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8B73E0" w14:textId="77777777" w:rsidR="005331FF" w:rsidRPr="006A6652" w:rsidRDefault="005331FF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>Vypracoval: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91884" w14:textId="77777777" w:rsidR="005331FF" w:rsidRPr="006A6652" w:rsidRDefault="005331FF" w:rsidP="005331FF">
            <w:pPr>
              <w:pStyle w:val="DefinitionTerm"/>
              <w:widowControl/>
              <w:spacing w:before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 xml:space="preserve">Mgr. Libuše Pluháčková, ředitelka školy </w:t>
            </w:r>
          </w:p>
        </w:tc>
      </w:tr>
      <w:tr w:rsidR="005331FF" w:rsidRPr="00C0101D" w14:paraId="46C9DF09" w14:textId="77777777" w:rsidTr="0062148F">
        <w:trPr>
          <w:trHeight w:val="596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0B490" w14:textId="77777777" w:rsidR="005331FF" w:rsidRPr="006A6652" w:rsidRDefault="005331FF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>Schválil: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BB91F" w14:textId="37D13152" w:rsidR="005331FF" w:rsidRPr="006A6652" w:rsidRDefault="005331FF" w:rsidP="00595CBA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>Mgr.</w:t>
            </w:r>
            <w:r w:rsidR="00595CBA" w:rsidRPr="006A665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693B79" w:rsidRPr="006A6652">
              <w:rPr>
                <w:b/>
                <w:sz w:val="22"/>
                <w:szCs w:val="22"/>
                <w:lang w:eastAsia="en-US"/>
              </w:rPr>
              <w:t>Libuše Pluháčková</w:t>
            </w:r>
            <w:r w:rsidRPr="006A6652">
              <w:rPr>
                <w:b/>
                <w:sz w:val="22"/>
                <w:szCs w:val="22"/>
                <w:lang w:eastAsia="en-US"/>
              </w:rPr>
              <w:t>,</w:t>
            </w:r>
            <w:r w:rsidR="00B1119B" w:rsidRPr="006A665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95CBA" w:rsidRPr="006A6652">
              <w:rPr>
                <w:b/>
                <w:sz w:val="22"/>
                <w:szCs w:val="22"/>
                <w:lang w:eastAsia="en-US"/>
              </w:rPr>
              <w:t>ředitelka školy</w:t>
            </w:r>
          </w:p>
        </w:tc>
      </w:tr>
      <w:tr w:rsidR="005331FF" w:rsidRPr="00C0101D" w14:paraId="580F944B" w14:textId="77777777" w:rsidTr="0062148F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E3103" w14:textId="77777777" w:rsidR="005331FF" w:rsidRPr="006A6652" w:rsidRDefault="005331FF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>Účinnost ode dne: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B2AA4" w14:textId="7DD16651" w:rsidR="005331FF" w:rsidRPr="006A6652" w:rsidRDefault="005331FF" w:rsidP="00DA215E">
            <w:pPr>
              <w:pStyle w:val="Odstavecseseznamem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>9. 20</w:t>
            </w:r>
            <w:r w:rsidR="00A7444E" w:rsidRPr="006A6652">
              <w:rPr>
                <w:b/>
                <w:sz w:val="22"/>
                <w:szCs w:val="22"/>
                <w:lang w:eastAsia="en-US"/>
              </w:rPr>
              <w:t>22</w:t>
            </w:r>
          </w:p>
        </w:tc>
      </w:tr>
      <w:tr w:rsidR="005331FF" w:rsidRPr="00C0101D" w14:paraId="3ECED74A" w14:textId="77777777" w:rsidTr="0062148F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8DC5B" w14:textId="77777777" w:rsidR="005331FF" w:rsidRPr="006A6652" w:rsidRDefault="00595CBA" w:rsidP="00595CBA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>Provozní a pedagogická rada</w:t>
            </w:r>
            <w:r w:rsidR="005331FF" w:rsidRPr="006A6652">
              <w:rPr>
                <w:b/>
                <w:sz w:val="22"/>
                <w:szCs w:val="22"/>
                <w:lang w:eastAsia="en-US"/>
              </w:rPr>
              <w:t xml:space="preserve"> projednala dne: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A8A78" w14:textId="7F783E17" w:rsidR="005331FF" w:rsidRPr="006A6652" w:rsidRDefault="009F4DBB" w:rsidP="005331FF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ind w:left="45"/>
              <w:jc w:val="both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>28.</w:t>
            </w:r>
            <w:r w:rsidR="00693B79" w:rsidRPr="006A665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A6652">
              <w:rPr>
                <w:b/>
                <w:sz w:val="22"/>
                <w:szCs w:val="22"/>
                <w:lang w:eastAsia="en-US"/>
              </w:rPr>
              <w:t xml:space="preserve">8. 2022, </w:t>
            </w:r>
            <w:r w:rsidR="000615E5" w:rsidRPr="006A6652">
              <w:rPr>
                <w:b/>
                <w:sz w:val="22"/>
                <w:szCs w:val="22"/>
                <w:lang w:eastAsia="en-US"/>
              </w:rPr>
              <w:t>2</w:t>
            </w:r>
            <w:r w:rsidR="00CD1017" w:rsidRPr="006A6652">
              <w:rPr>
                <w:b/>
                <w:sz w:val="22"/>
                <w:szCs w:val="22"/>
                <w:lang w:eastAsia="en-US"/>
              </w:rPr>
              <w:t>9</w:t>
            </w:r>
            <w:r w:rsidR="005331FF" w:rsidRPr="006A6652">
              <w:rPr>
                <w:b/>
                <w:sz w:val="22"/>
                <w:szCs w:val="22"/>
                <w:lang w:eastAsia="en-US"/>
              </w:rPr>
              <w:t>. 8. 20</w:t>
            </w:r>
            <w:r w:rsidR="00FA4151" w:rsidRPr="006A6652">
              <w:rPr>
                <w:b/>
                <w:sz w:val="22"/>
                <w:szCs w:val="22"/>
                <w:lang w:eastAsia="en-US"/>
              </w:rPr>
              <w:t>2</w:t>
            </w:r>
            <w:r w:rsidR="00CD1017" w:rsidRPr="006A6652">
              <w:rPr>
                <w:b/>
                <w:sz w:val="22"/>
                <w:szCs w:val="22"/>
                <w:lang w:eastAsia="en-US"/>
              </w:rPr>
              <w:t>3</w:t>
            </w:r>
            <w:r w:rsidR="00D11524" w:rsidRPr="006A6652">
              <w:rPr>
                <w:b/>
                <w:sz w:val="22"/>
                <w:szCs w:val="22"/>
                <w:lang w:eastAsia="en-US"/>
              </w:rPr>
              <w:t>,</w:t>
            </w:r>
            <w:r w:rsidR="00CD1017" w:rsidRPr="006A6652">
              <w:rPr>
                <w:b/>
                <w:sz w:val="22"/>
                <w:szCs w:val="22"/>
                <w:lang w:eastAsia="en-US"/>
              </w:rPr>
              <w:t xml:space="preserve"> 28.</w:t>
            </w:r>
            <w:r w:rsidR="00693B79" w:rsidRPr="006A6652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CD1017" w:rsidRPr="006A6652">
              <w:rPr>
                <w:b/>
                <w:sz w:val="22"/>
                <w:szCs w:val="22"/>
                <w:lang w:eastAsia="en-US"/>
              </w:rPr>
              <w:t>8. 2024</w:t>
            </w:r>
            <w:r w:rsidR="00D11524" w:rsidRPr="006A665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1289D" w:rsidRPr="00C0101D" w14:paraId="0C120B92" w14:textId="77777777" w:rsidTr="0062148F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90492" w14:textId="7166D1AE" w:rsidR="0041289D" w:rsidRPr="006A6652" w:rsidRDefault="0041289D" w:rsidP="00595CBA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>Aktualizace: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27D6" w14:textId="2657DE29" w:rsidR="0041289D" w:rsidRPr="006A6652" w:rsidRDefault="00F740AD" w:rsidP="005331FF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ind w:left="45"/>
              <w:jc w:val="both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>29.8. 2024</w:t>
            </w:r>
          </w:p>
        </w:tc>
      </w:tr>
      <w:tr w:rsidR="00FF4AF1" w:rsidRPr="00C0101D" w14:paraId="5F2161C8" w14:textId="77777777" w:rsidTr="0062148F">
        <w:trPr>
          <w:trHeight w:val="282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067B" w14:textId="7032F92C" w:rsidR="00FF4AF1" w:rsidRPr="006A6652" w:rsidRDefault="00670BB1" w:rsidP="00595CBA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>Skartační znak</w:t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352EE" w14:textId="02C0C76C" w:rsidR="00FF4AF1" w:rsidRPr="006A6652" w:rsidRDefault="00C83706" w:rsidP="00F15243">
            <w:pPr>
              <w:overflowPunct w:val="0"/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6A6652">
              <w:rPr>
                <w:b/>
                <w:sz w:val="22"/>
                <w:szCs w:val="22"/>
                <w:lang w:eastAsia="en-US"/>
              </w:rPr>
              <w:t xml:space="preserve">  </w:t>
            </w:r>
            <w:r w:rsidR="00670BB1" w:rsidRPr="006A6652">
              <w:rPr>
                <w:b/>
                <w:sz w:val="22"/>
                <w:szCs w:val="22"/>
                <w:lang w:eastAsia="en-US"/>
              </w:rPr>
              <w:t>A10</w:t>
            </w:r>
            <w:r w:rsidRPr="006A665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331FF" w:rsidRPr="00C0101D" w14:paraId="09C34BC7" w14:textId="77777777" w:rsidTr="00B1119B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11019" w14:textId="77777777" w:rsidR="005331FF" w:rsidRPr="00C0101D" w:rsidRDefault="005331FF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243EC9B7" w14:textId="77777777" w:rsidR="007425CC" w:rsidRDefault="007425CC" w:rsidP="005F5166">
      <w:pPr>
        <w:pStyle w:val="Bezmezer"/>
        <w:jc w:val="both"/>
        <w:rPr>
          <w:bCs/>
        </w:rPr>
      </w:pPr>
    </w:p>
    <w:p w14:paraId="17CD42B5" w14:textId="15A85FDB" w:rsidR="005331FF" w:rsidRPr="00126678" w:rsidRDefault="005331FF" w:rsidP="00F15243">
      <w:pPr>
        <w:pStyle w:val="Bezmezer"/>
        <w:jc w:val="both"/>
        <w:rPr>
          <w:b/>
          <w:bCs/>
          <w:sz w:val="22"/>
          <w:szCs w:val="22"/>
        </w:rPr>
      </w:pPr>
      <w:r w:rsidRPr="00126678">
        <w:rPr>
          <w:bCs/>
          <w:sz w:val="22"/>
          <w:szCs w:val="22"/>
        </w:rPr>
        <w:t xml:space="preserve">V souladu s vyhláškou MŠMT ČR č. 48/2005 Sb., o základním vzdělávání a některých </w:t>
      </w:r>
      <w:r w:rsidRPr="00126678">
        <w:rPr>
          <w:sz w:val="22"/>
          <w:szCs w:val="22"/>
        </w:rPr>
        <w:t>náležitostech plnění povinné školní docházky a v návaznosti na ustanovení zákona č. 561/</w:t>
      </w:r>
      <w:r w:rsidR="00F740AD" w:rsidRPr="00126678">
        <w:rPr>
          <w:sz w:val="22"/>
          <w:szCs w:val="22"/>
        </w:rPr>
        <w:t>2004 Sb.</w:t>
      </w:r>
      <w:r w:rsidRPr="00126678">
        <w:rPr>
          <w:sz w:val="22"/>
          <w:szCs w:val="22"/>
        </w:rPr>
        <w:t>, o předškolním, základním, středním, vyšším odborném a jiném vzdělávání (školský zákon) s přihlédnutím k</w:t>
      </w:r>
      <w:r w:rsidR="00907D10" w:rsidRPr="00126678">
        <w:rPr>
          <w:sz w:val="22"/>
          <w:szCs w:val="22"/>
        </w:rPr>
        <w:t xml:space="preserve"> místním podmínkám školy vydává </w:t>
      </w:r>
      <w:r w:rsidR="00F9579F" w:rsidRPr="00126678">
        <w:rPr>
          <w:sz w:val="22"/>
          <w:szCs w:val="22"/>
        </w:rPr>
        <w:t>M</w:t>
      </w:r>
      <w:r w:rsidR="00907D10" w:rsidRPr="00126678">
        <w:rPr>
          <w:sz w:val="22"/>
          <w:szCs w:val="22"/>
        </w:rPr>
        <w:t>ateřská škola</w:t>
      </w:r>
      <w:r w:rsidR="00F9579F" w:rsidRPr="00126678">
        <w:rPr>
          <w:sz w:val="22"/>
          <w:szCs w:val="22"/>
        </w:rPr>
        <w:t xml:space="preserve"> Olomouc,</w:t>
      </w:r>
      <w:r w:rsidR="008F5336" w:rsidRPr="00126678">
        <w:rPr>
          <w:sz w:val="22"/>
          <w:szCs w:val="22"/>
        </w:rPr>
        <w:t xml:space="preserve"> </w:t>
      </w:r>
      <w:r w:rsidR="008C64CE" w:rsidRPr="00126678">
        <w:rPr>
          <w:b/>
          <w:bCs/>
          <w:sz w:val="22"/>
          <w:szCs w:val="22"/>
        </w:rPr>
        <w:t xml:space="preserve">Organizační </w:t>
      </w:r>
      <w:r w:rsidRPr="00126678">
        <w:rPr>
          <w:b/>
          <w:bCs/>
          <w:sz w:val="22"/>
          <w:szCs w:val="22"/>
        </w:rPr>
        <w:t>řád.</w:t>
      </w:r>
    </w:p>
    <w:p w14:paraId="3884C956" w14:textId="77777777" w:rsidR="00907D10" w:rsidRPr="00961332" w:rsidRDefault="00907D10" w:rsidP="00F15243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</w:p>
    <w:p w14:paraId="2B07559D" w14:textId="77777777" w:rsidR="00A7444E" w:rsidRDefault="007425CC" w:rsidP="005F516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I. </w:t>
      </w:r>
    </w:p>
    <w:p w14:paraId="2155BCE3" w14:textId="654F373F" w:rsidR="00907D10" w:rsidRDefault="008E441B" w:rsidP="005F5166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F5166">
        <w:rPr>
          <w:b/>
          <w:bCs/>
          <w:color w:val="000000"/>
          <w:sz w:val="28"/>
          <w:szCs w:val="28"/>
        </w:rPr>
        <w:t>V</w:t>
      </w:r>
      <w:r w:rsidR="00907D10" w:rsidRPr="005F5166">
        <w:rPr>
          <w:b/>
          <w:bCs/>
          <w:color w:val="000000"/>
          <w:sz w:val="28"/>
          <w:szCs w:val="28"/>
        </w:rPr>
        <w:t>šeobecná ustanovení</w:t>
      </w:r>
    </w:p>
    <w:p w14:paraId="713C0B35" w14:textId="77777777" w:rsidR="005331FF" w:rsidRPr="008E441B" w:rsidRDefault="008E441B" w:rsidP="008E441B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  </w:t>
      </w:r>
      <w:r w:rsidR="008C64CE" w:rsidRPr="008E441B">
        <w:rPr>
          <w:b/>
          <w:bCs/>
          <w:color w:val="000000"/>
        </w:rPr>
        <w:t>Základní</w:t>
      </w:r>
      <w:r w:rsidR="005331FF" w:rsidRPr="008E441B">
        <w:rPr>
          <w:b/>
          <w:bCs/>
          <w:color w:val="000000"/>
        </w:rPr>
        <w:t xml:space="preserve"> ustanovení</w:t>
      </w:r>
    </w:p>
    <w:p w14:paraId="2786D9AE" w14:textId="77777777" w:rsidR="005331FF" w:rsidRPr="00E55282" w:rsidRDefault="005331FF" w:rsidP="006D7D07">
      <w:pPr>
        <w:pStyle w:val="Bezmezer"/>
        <w:jc w:val="both"/>
        <w:rPr>
          <w:sz w:val="22"/>
          <w:szCs w:val="22"/>
        </w:rPr>
      </w:pPr>
      <w:r w:rsidRPr="00E55282">
        <w:rPr>
          <w:sz w:val="22"/>
          <w:szCs w:val="22"/>
        </w:rPr>
        <w:t xml:space="preserve">Organizační řád </w:t>
      </w:r>
      <w:r w:rsidR="008C64CE" w:rsidRPr="00E55282">
        <w:rPr>
          <w:sz w:val="22"/>
          <w:szCs w:val="22"/>
        </w:rPr>
        <w:t>Mateřské školy</w:t>
      </w:r>
      <w:r w:rsidR="007425CC" w:rsidRPr="00E55282">
        <w:rPr>
          <w:sz w:val="22"/>
          <w:szCs w:val="22"/>
        </w:rPr>
        <w:t xml:space="preserve"> Olomouc (dále jen </w:t>
      </w:r>
      <w:r w:rsidR="006D7D07" w:rsidRPr="00E55282">
        <w:rPr>
          <w:sz w:val="22"/>
          <w:szCs w:val="22"/>
        </w:rPr>
        <w:t xml:space="preserve">MŠ), </w:t>
      </w:r>
      <w:r w:rsidRPr="00E55282">
        <w:rPr>
          <w:sz w:val="22"/>
          <w:szCs w:val="22"/>
        </w:rPr>
        <w:t>u</w:t>
      </w:r>
      <w:r w:rsidR="007425CC" w:rsidRPr="00E55282">
        <w:rPr>
          <w:sz w:val="22"/>
          <w:szCs w:val="22"/>
        </w:rPr>
        <w:t xml:space="preserve">pravuje organizační strukturu, </w:t>
      </w:r>
      <w:r w:rsidRPr="00E55282">
        <w:rPr>
          <w:sz w:val="22"/>
          <w:szCs w:val="22"/>
        </w:rPr>
        <w:t>řízení, formy a metody práce školy, práva a povinnosti pracovníků školy, je základní normou školy jako organizace ve smy</w:t>
      </w:r>
      <w:r w:rsidR="007425CC" w:rsidRPr="00E55282">
        <w:rPr>
          <w:sz w:val="22"/>
          <w:szCs w:val="22"/>
        </w:rPr>
        <w:t xml:space="preserve">slu Zákoníku práce </w:t>
      </w:r>
      <w:r w:rsidRPr="00E55282">
        <w:rPr>
          <w:sz w:val="22"/>
          <w:szCs w:val="22"/>
        </w:rPr>
        <w:t>a zabezpečuje realizaci především školského zákona č. 561/2004 Sb., v platném znění a jeho provádějících předpisů.</w:t>
      </w:r>
    </w:p>
    <w:p w14:paraId="7B59B190" w14:textId="77777777" w:rsidR="005331FF" w:rsidRPr="00E55282" w:rsidRDefault="005331FF" w:rsidP="00A25B0D">
      <w:pPr>
        <w:pStyle w:val="Bezmezer"/>
        <w:rPr>
          <w:sz w:val="22"/>
          <w:szCs w:val="22"/>
        </w:rPr>
      </w:pPr>
    </w:p>
    <w:p w14:paraId="13DB1562" w14:textId="5E15ABD2" w:rsidR="000A30A7" w:rsidRPr="0016341B" w:rsidRDefault="00C81B53" w:rsidP="0016341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16341B">
        <w:rPr>
          <w:b/>
          <w:bCs/>
          <w:color w:val="000000"/>
        </w:rPr>
        <w:t>Informace o škole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30A7" w:rsidRPr="00472CFF" w14:paraId="5325E1ED" w14:textId="77777777" w:rsidTr="00BE209F">
        <w:tc>
          <w:tcPr>
            <w:tcW w:w="4531" w:type="dxa"/>
          </w:tcPr>
          <w:p w14:paraId="0E63624C" w14:textId="7EDC0326" w:rsidR="000A30A7" w:rsidRPr="00472CFF" w:rsidRDefault="000A30A7" w:rsidP="00BE209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72CFF">
              <w:rPr>
                <w:b/>
                <w:sz w:val="20"/>
                <w:szCs w:val="20"/>
              </w:rPr>
              <w:t xml:space="preserve">Název </w:t>
            </w:r>
            <w:r w:rsidR="00C132EF" w:rsidRPr="00472CFF">
              <w:rPr>
                <w:b/>
                <w:sz w:val="20"/>
                <w:szCs w:val="20"/>
              </w:rPr>
              <w:t xml:space="preserve">školy:  </w:t>
            </w:r>
          </w:p>
        </w:tc>
        <w:tc>
          <w:tcPr>
            <w:tcW w:w="4531" w:type="dxa"/>
          </w:tcPr>
          <w:p w14:paraId="15BEC8B1" w14:textId="77777777" w:rsidR="000A30A7" w:rsidRPr="00472CFF" w:rsidRDefault="000A30A7" w:rsidP="00BE209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72CFF">
              <w:rPr>
                <w:color w:val="000000"/>
                <w:sz w:val="20"/>
                <w:szCs w:val="20"/>
              </w:rPr>
              <w:t>Mateřská škola Olomouc</w:t>
            </w:r>
          </w:p>
        </w:tc>
      </w:tr>
      <w:tr w:rsidR="000A30A7" w:rsidRPr="00472CFF" w14:paraId="7FEBBCF7" w14:textId="77777777" w:rsidTr="00BE209F">
        <w:tc>
          <w:tcPr>
            <w:tcW w:w="4531" w:type="dxa"/>
          </w:tcPr>
          <w:p w14:paraId="6F5920B4" w14:textId="77777777" w:rsidR="000A30A7" w:rsidRPr="00472CFF" w:rsidRDefault="000A30A7" w:rsidP="00BE209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72CFF">
              <w:rPr>
                <w:b/>
                <w:bCs/>
                <w:color w:val="000000"/>
                <w:sz w:val="20"/>
                <w:szCs w:val="20"/>
              </w:rPr>
              <w:t>Sídlo školy:</w:t>
            </w:r>
          </w:p>
        </w:tc>
        <w:tc>
          <w:tcPr>
            <w:tcW w:w="4531" w:type="dxa"/>
          </w:tcPr>
          <w:p w14:paraId="494890E7" w14:textId="77777777" w:rsidR="000A30A7" w:rsidRPr="00472CFF" w:rsidRDefault="000A30A7" w:rsidP="00BE209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72CFF">
              <w:rPr>
                <w:color w:val="000000"/>
                <w:sz w:val="20"/>
                <w:szCs w:val="20"/>
              </w:rPr>
              <w:t>Herrmannova 510/1, Olomouc 779 00</w:t>
            </w:r>
          </w:p>
        </w:tc>
      </w:tr>
      <w:tr w:rsidR="000A30A7" w:rsidRPr="00472CFF" w14:paraId="6BD654EE" w14:textId="77777777" w:rsidTr="00BE209F">
        <w:tc>
          <w:tcPr>
            <w:tcW w:w="4531" w:type="dxa"/>
          </w:tcPr>
          <w:p w14:paraId="11BD41C6" w14:textId="297AFA72" w:rsidR="000A30A7" w:rsidRPr="00472CFF" w:rsidRDefault="00C132EF" w:rsidP="00BE209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472CFF">
              <w:rPr>
                <w:b/>
                <w:sz w:val="20"/>
                <w:szCs w:val="20"/>
              </w:rPr>
              <w:t>IČO:</w:t>
            </w:r>
            <w:r w:rsidRPr="00472CFF">
              <w:rPr>
                <w:sz w:val="20"/>
                <w:szCs w:val="20"/>
              </w:rPr>
              <w:t xml:space="preserve">  </w:t>
            </w:r>
            <w:r w:rsidR="000A30A7" w:rsidRPr="00472CFF">
              <w:rPr>
                <w:sz w:val="20"/>
                <w:szCs w:val="20"/>
              </w:rPr>
              <w:t xml:space="preserve"> </w:t>
            </w:r>
            <w:proofErr w:type="gramEnd"/>
            <w:r w:rsidR="000A30A7" w:rsidRPr="00472C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4531" w:type="dxa"/>
          </w:tcPr>
          <w:p w14:paraId="24910E17" w14:textId="77777777" w:rsidR="000A30A7" w:rsidRPr="00472CFF" w:rsidRDefault="000A30A7" w:rsidP="00BE209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72CFF">
              <w:rPr>
                <w:color w:val="000000"/>
                <w:sz w:val="20"/>
                <w:szCs w:val="20"/>
              </w:rPr>
              <w:t>750 29 561</w:t>
            </w:r>
          </w:p>
        </w:tc>
      </w:tr>
      <w:tr w:rsidR="000A30A7" w:rsidRPr="00472CFF" w14:paraId="2CD01B08" w14:textId="77777777" w:rsidTr="00BE209F">
        <w:tc>
          <w:tcPr>
            <w:tcW w:w="4531" w:type="dxa"/>
          </w:tcPr>
          <w:p w14:paraId="542E1918" w14:textId="77777777" w:rsidR="000A30A7" w:rsidRPr="00472CFF" w:rsidRDefault="000A30A7" w:rsidP="00BE209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72CFF">
              <w:rPr>
                <w:b/>
                <w:sz w:val="20"/>
                <w:szCs w:val="20"/>
              </w:rPr>
              <w:t>Statutární zástupce:</w:t>
            </w:r>
          </w:p>
        </w:tc>
        <w:tc>
          <w:tcPr>
            <w:tcW w:w="4531" w:type="dxa"/>
          </w:tcPr>
          <w:p w14:paraId="0785A323" w14:textId="77777777" w:rsidR="000A30A7" w:rsidRPr="00472CFF" w:rsidRDefault="000A30A7" w:rsidP="00BE209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72CFF">
              <w:rPr>
                <w:color w:val="000000"/>
                <w:sz w:val="20"/>
                <w:szCs w:val="20"/>
              </w:rPr>
              <w:t>Mgr. Libuše Pluháčková</w:t>
            </w:r>
          </w:p>
        </w:tc>
      </w:tr>
      <w:tr w:rsidR="000A30A7" w:rsidRPr="00472CFF" w14:paraId="0A32D6A9" w14:textId="77777777" w:rsidTr="00BE209F">
        <w:tc>
          <w:tcPr>
            <w:tcW w:w="4531" w:type="dxa"/>
          </w:tcPr>
          <w:p w14:paraId="4DF35329" w14:textId="77777777" w:rsidR="000A30A7" w:rsidRPr="00472CFF" w:rsidRDefault="000A30A7" w:rsidP="00BE209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72CFF">
              <w:rPr>
                <w:b/>
                <w:bCs/>
                <w:color w:val="000000"/>
                <w:sz w:val="20"/>
                <w:szCs w:val="20"/>
              </w:rPr>
              <w:t>Právní norma:</w:t>
            </w:r>
          </w:p>
        </w:tc>
        <w:tc>
          <w:tcPr>
            <w:tcW w:w="4531" w:type="dxa"/>
          </w:tcPr>
          <w:p w14:paraId="0ACA33D3" w14:textId="77777777" w:rsidR="000A30A7" w:rsidRPr="00472CFF" w:rsidRDefault="000A30A7" w:rsidP="00BE209F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72CFF">
              <w:rPr>
                <w:color w:val="000000"/>
                <w:sz w:val="20"/>
                <w:szCs w:val="20"/>
              </w:rPr>
              <w:t>Příspěvková organizace</w:t>
            </w:r>
          </w:p>
        </w:tc>
      </w:tr>
      <w:tr w:rsidR="000A30A7" w:rsidRPr="00472CFF" w14:paraId="37AD475F" w14:textId="77777777" w:rsidTr="00BE209F">
        <w:tc>
          <w:tcPr>
            <w:tcW w:w="4531" w:type="dxa"/>
          </w:tcPr>
          <w:p w14:paraId="5B181676" w14:textId="77777777" w:rsidR="000A30A7" w:rsidRPr="00472CFF" w:rsidRDefault="000A30A7" w:rsidP="00BE209F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472CFF">
              <w:rPr>
                <w:b/>
                <w:bCs/>
                <w:color w:val="000000"/>
                <w:sz w:val="20"/>
                <w:szCs w:val="20"/>
              </w:rPr>
              <w:t>Vymezení předmětu činnosti:</w:t>
            </w:r>
          </w:p>
        </w:tc>
        <w:tc>
          <w:tcPr>
            <w:tcW w:w="4531" w:type="dxa"/>
          </w:tcPr>
          <w:p w14:paraId="462294A5" w14:textId="77777777" w:rsidR="000A30A7" w:rsidRPr="00472CFF" w:rsidRDefault="000A30A7" w:rsidP="00BE209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72CFF">
              <w:rPr>
                <w:sz w:val="20"/>
                <w:szCs w:val="20"/>
              </w:rPr>
              <w:t>Rozvoj osobnosti dítěte předškolního věku</w:t>
            </w:r>
          </w:p>
        </w:tc>
      </w:tr>
    </w:tbl>
    <w:p w14:paraId="2CFAD82C" w14:textId="27CB2E01" w:rsidR="008E441B" w:rsidRPr="00EA5616" w:rsidRDefault="008E441B" w:rsidP="00010F9E">
      <w:pPr>
        <w:pStyle w:val="Bezmezer"/>
        <w:jc w:val="both"/>
        <w:rPr>
          <w:sz w:val="22"/>
          <w:szCs w:val="22"/>
        </w:rPr>
      </w:pPr>
      <w:r w:rsidRPr="00EA5616">
        <w:rPr>
          <w:sz w:val="22"/>
          <w:szCs w:val="22"/>
        </w:rPr>
        <w:lastRenderedPageBreak/>
        <w:t>Mateřská škola Olomouc byla zřízena Magistrátem města Olomouce jako samostatný právní subjekt k</w:t>
      </w:r>
      <w:r w:rsidR="0095708F" w:rsidRPr="00EA5616">
        <w:rPr>
          <w:sz w:val="22"/>
          <w:szCs w:val="22"/>
        </w:rPr>
        <w:t> 01. 01.2003</w:t>
      </w:r>
      <w:r w:rsidRPr="00EA5616">
        <w:rPr>
          <w:sz w:val="22"/>
          <w:szCs w:val="22"/>
        </w:rPr>
        <w:t>, a to na základě zřizovací listiny ze dne 0</w:t>
      </w:r>
      <w:r w:rsidR="0095708F" w:rsidRPr="00EA5616">
        <w:rPr>
          <w:sz w:val="22"/>
          <w:szCs w:val="22"/>
        </w:rPr>
        <w:t>1</w:t>
      </w:r>
      <w:r w:rsidRPr="00EA5616">
        <w:rPr>
          <w:sz w:val="22"/>
          <w:szCs w:val="22"/>
        </w:rPr>
        <w:t>.</w:t>
      </w:r>
      <w:r w:rsidR="0095708F" w:rsidRPr="00EA5616">
        <w:rPr>
          <w:sz w:val="22"/>
          <w:szCs w:val="22"/>
        </w:rPr>
        <w:t xml:space="preserve"> 01. 2003</w:t>
      </w:r>
      <w:r w:rsidRPr="00EA5616">
        <w:rPr>
          <w:sz w:val="22"/>
          <w:szCs w:val="22"/>
        </w:rPr>
        <w:t>, která byla nahrazen</w:t>
      </w:r>
      <w:r w:rsidR="000A3AF0" w:rsidRPr="00EA5616">
        <w:rPr>
          <w:sz w:val="22"/>
          <w:szCs w:val="22"/>
        </w:rPr>
        <w:t>a zřizovací listinou ze dne 04</w:t>
      </w:r>
      <w:r w:rsidRPr="00EA5616">
        <w:rPr>
          <w:sz w:val="22"/>
          <w:szCs w:val="22"/>
        </w:rPr>
        <w:t>. 06. 2018</w:t>
      </w:r>
      <w:r w:rsidR="000A3AF0" w:rsidRPr="00EA5616">
        <w:rPr>
          <w:sz w:val="22"/>
          <w:szCs w:val="22"/>
        </w:rPr>
        <w:t xml:space="preserve"> s účinností od 01.</w:t>
      </w:r>
      <w:r w:rsidR="0095708F" w:rsidRPr="00EA5616">
        <w:rPr>
          <w:sz w:val="22"/>
          <w:szCs w:val="22"/>
        </w:rPr>
        <w:t xml:space="preserve"> </w:t>
      </w:r>
      <w:r w:rsidR="000A3AF0" w:rsidRPr="00EA5616">
        <w:rPr>
          <w:sz w:val="22"/>
          <w:szCs w:val="22"/>
        </w:rPr>
        <w:t>07. 2018</w:t>
      </w:r>
      <w:r w:rsidR="00961332" w:rsidRPr="00EA5616">
        <w:rPr>
          <w:sz w:val="22"/>
          <w:szCs w:val="22"/>
        </w:rPr>
        <w:t>.</w:t>
      </w:r>
    </w:p>
    <w:p w14:paraId="2E43D79E" w14:textId="77777777" w:rsidR="00A25B0D" w:rsidRPr="00EA5616" w:rsidRDefault="00A25B0D" w:rsidP="00A25B0D">
      <w:pPr>
        <w:pStyle w:val="Bezmezer"/>
        <w:rPr>
          <w:rFonts w:ascii="Calibri" w:hAnsi="Calibri" w:cs="Tahoma"/>
          <w:sz w:val="22"/>
          <w:szCs w:val="22"/>
        </w:rPr>
      </w:pPr>
    </w:p>
    <w:p w14:paraId="7BB394BF" w14:textId="77777777" w:rsidR="00742BAA" w:rsidRPr="00EA5616" w:rsidRDefault="00742BAA" w:rsidP="006D7D07">
      <w:pPr>
        <w:pStyle w:val="Bezmezer"/>
        <w:jc w:val="both"/>
        <w:rPr>
          <w:sz w:val="22"/>
          <w:szCs w:val="22"/>
        </w:rPr>
      </w:pPr>
      <w:r w:rsidRPr="00EA5616">
        <w:rPr>
          <w:sz w:val="22"/>
          <w:szCs w:val="22"/>
        </w:rPr>
        <w:t xml:space="preserve">Škola byla zařazena do sítě škol rozhodnutím Školského úřadu </w:t>
      </w:r>
      <w:r w:rsidR="00A25B0D" w:rsidRPr="00EA5616">
        <w:rPr>
          <w:sz w:val="22"/>
          <w:szCs w:val="22"/>
        </w:rPr>
        <w:t xml:space="preserve">Magistrátu města </w:t>
      </w:r>
      <w:r w:rsidRPr="00EA5616">
        <w:rPr>
          <w:sz w:val="22"/>
          <w:szCs w:val="22"/>
        </w:rPr>
        <w:t xml:space="preserve">Olomouce ze dne </w:t>
      </w:r>
      <w:r w:rsidR="005A241E" w:rsidRPr="00EA5616">
        <w:rPr>
          <w:sz w:val="22"/>
          <w:szCs w:val="22"/>
        </w:rPr>
        <w:t>01.</w:t>
      </w:r>
      <w:r w:rsidR="0095708F" w:rsidRPr="00EA5616">
        <w:rPr>
          <w:sz w:val="22"/>
          <w:szCs w:val="22"/>
        </w:rPr>
        <w:t xml:space="preserve"> </w:t>
      </w:r>
      <w:r w:rsidR="00B2124D" w:rsidRPr="00EA5616">
        <w:rPr>
          <w:sz w:val="22"/>
          <w:szCs w:val="22"/>
        </w:rPr>
        <w:t>0</w:t>
      </w:r>
      <w:r w:rsidR="005A241E" w:rsidRPr="00EA5616">
        <w:rPr>
          <w:sz w:val="22"/>
          <w:szCs w:val="22"/>
        </w:rPr>
        <w:t>1</w:t>
      </w:r>
      <w:r w:rsidR="0095708F" w:rsidRPr="00EA5616">
        <w:rPr>
          <w:sz w:val="22"/>
          <w:szCs w:val="22"/>
        </w:rPr>
        <w:t xml:space="preserve">. </w:t>
      </w:r>
      <w:r w:rsidR="00B2124D" w:rsidRPr="00EA5616">
        <w:rPr>
          <w:sz w:val="22"/>
          <w:szCs w:val="22"/>
        </w:rPr>
        <w:t>2003</w:t>
      </w:r>
      <w:r w:rsidRPr="00EA5616">
        <w:rPr>
          <w:sz w:val="22"/>
          <w:szCs w:val="22"/>
        </w:rPr>
        <w:t xml:space="preserve"> podle §13a, odst. 2 písm. a) zákona č. 564/1990 Sb. ve znění pozdějších úprav, včetně novely č. 284/2002 Sb. Součástí školy </w:t>
      </w:r>
      <w:r w:rsidR="006D7D07" w:rsidRPr="00EA5616">
        <w:rPr>
          <w:sz w:val="22"/>
          <w:szCs w:val="22"/>
        </w:rPr>
        <w:t>byla</w:t>
      </w:r>
      <w:r w:rsidRPr="00EA5616">
        <w:rPr>
          <w:sz w:val="22"/>
          <w:szCs w:val="22"/>
        </w:rPr>
        <w:t xml:space="preserve"> školní jídelna. Rozhodnutím KÚ Olomouckého </w:t>
      </w:r>
      <w:r w:rsidR="006D7D07" w:rsidRPr="00EA5616">
        <w:rPr>
          <w:sz w:val="22"/>
          <w:szCs w:val="22"/>
        </w:rPr>
        <w:t>kraje s účinností k 01. 09. 200</w:t>
      </w:r>
      <w:r w:rsidR="00B2124D" w:rsidRPr="00EA5616">
        <w:rPr>
          <w:sz w:val="22"/>
          <w:szCs w:val="22"/>
        </w:rPr>
        <w:t>5</w:t>
      </w:r>
      <w:r w:rsidRPr="00EA5616">
        <w:rPr>
          <w:sz w:val="22"/>
          <w:szCs w:val="22"/>
        </w:rPr>
        <w:t xml:space="preserve"> byla vyřazena školní jídelna a zařazena školní jídelna – výdejna. </w:t>
      </w:r>
    </w:p>
    <w:p w14:paraId="335E671D" w14:textId="77777777" w:rsidR="002A4835" w:rsidRPr="00EA5616" w:rsidRDefault="002A4835" w:rsidP="006D7D07">
      <w:pPr>
        <w:pStyle w:val="Bezmezer"/>
        <w:jc w:val="both"/>
        <w:rPr>
          <w:sz w:val="22"/>
          <w:szCs w:val="22"/>
        </w:rPr>
      </w:pPr>
    </w:p>
    <w:p w14:paraId="7AE21643" w14:textId="69D3073D" w:rsidR="00F27EE0" w:rsidRPr="00D548F7" w:rsidRDefault="00D548F7" w:rsidP="002A4835">
      <w:pPr>
        <w:pStyle w:val="Bezmezer"/>
        <w:jc w:val="both"/>
        <w:rPr>
          <w:b/>
          <w:iCs/>
          <w:sz w:val="22"/>
          <w:szCs w:val="22"/>
        </w:rPr>
      </w:pPr>
      <w:r w:rsidRPr="00D548F7">
        <w:rPr>
          <w:b/>
          <w:iCs/>
          <w:sz w:val="22"/>
          <w:szCs w:val="22"/>
        </w:rPr>
        <w:t>Právní subjekt</w:t>
      </w:r>
    </w:p>
    <w:p w14:paraId="2353DEAF" w14:textId="77777777" w:rsidR="00F27EE0" w:rsidRPr="00010F9E" w:rsidRDefault="00F27EE0" w:rsidP="002A4835">
      <w:pPr>
        <w:pStyle w:val="Bezmezer"/>
        <w:jc w:val="both"/>
        <w:rPr>
          <w:b/>
          <w:i/>
          <w:sz w:val="22"/>
          <w:szCs w:val="22"/>
        </w:rPr>
      </w:pPr>
    </w:p>
    <w:p w14:paraId="2A1A3825" w14:textId="6392B657" w:rsidR="00F27EE0" w:rsidRPr="00014A62" w:rsidRDefault="00F27EE0" w:rsidP="002A4835">
      <w:pPr>
        <w:pStyle w:val="Bezmezer"/>
        <w:jc w:val="both"/>
        <w:rPr>
          <w:b/>
          <w:i/>
          <w:sz w:val="22"/>
          <w:szCs w:val="22"/>
        </w:rPr>
      </w:pPr>
      <w:r w:rsidRPr="00014A62">
        <w:rPr>
          <w:b/>
          <w:i/>
          <w:sz w:val="22"/>
          <w:szCs w:val="22"/>
        </w:rPr>
        <w:t xml:space="preserve"> </w:t>
      </w:r>
      <w:r w:rsidRPr="00014A62">
        <w:rPr>
          <w:b/>
          <w:iCs/>
          <w:sz w:val="22"/>
          <w:szCs w:val="22"/>
        </w:rPr>
        <w:t>Mateřská škola Olomouc, Herrmannova1, příspěvková organizace</w:t>
      </w:r>
      <w:r w:rsidR="002A4835" w:rsidRPr="00014A62">
        <w:rPr>
          <w:b/>
          <w:i/>
          <w:sz w:val="22"/>
          <w:szCs w:val="22"/>
        </w:rPr>
        <w:t xml:space="preserve"> </w:t>
      </w:r>
    </w:p>
    <w:p w14:paraId="0E6A0E7C" w14:textId="77777777" w:rsidR="00F27EE0" w:rsidRPr="00014A62" w:rsidRDefault="00F27EE0" w:rsidP="002A4835">
      <w:pPr>
        <w:pStyle w:val="Bezmezer"/>
        <w:jc w:val="both"/>
        <w:rPr>
          <w:b/>
          <w:i/>
          <w:sz w:val="22"/>
          <w:szCs w:val="22"/>
        </w:rPr>
      </w:pPr>
    </w:p>
    <w:p w14:paraId="13A449E3" w14:textId="4E7CF044" w:rsidR="00F27EE0" w:rsidRPr="00014A62" w:rsidRDefault="002A4835" w:rsidP="002A4835">
      <w:pPr>
        <w:pStyle w:val="Bezmezer"/>
        <w:jc w:val="both"/>
        <w:rPr>
          <w:bCs/>
          <w:i/>
          <w:sz w:val="22"/>
          <w:szCs w:val="22"/>
        </w:rPr>
      </w:pPr>
      <w:r w:rsidRPr="00014A62">
        <w:rPr>
          <w:bCs/>
          <w:i/>
          <w:sz w:val="22"/>
          <w:szCs w:val="22"/>
        </w:rPr>
        <w:t>vznikl sl</w:t>
      </w:r>
      <w:r w:rsidR="007425CC" w:rsidRPr="00014A62">
        <w:rPr>
          <w:bCs/>
          <w:i/>
          <w:sz w:val="22"/>
          <w:szCs w:val="22"/>
        </w:rPr>
        <w:t>oučením</w:t>
      </w:r>
    </w:p>
    <w:p w14:paraId="47A68399" w14:textId="0A019D73" w:rsidR="002A4835" w:rsidRDefault="007425CC" w:rsidP="002A4835">
      <w:pPr>
        <w:pStyle w:val="Bezmezer"/>
        <w:jc w:val="both"/>
        <w:rPr>
          <w:b/>
          <w:i/>
          <w:sz w:val="22"/>
          <w:szCs w:val="22"/>
        </w:rPr>
      </w:pPr>
      <w:r w:rsidRPr="00014A62">
        <w:rPr>
          <w:b/>
          <w:iCs/>
          <w:sz w:val="22"/>
          <w:szCs w:val="22"/>
        </w:rPr>
        <w:t xml:space="preserve"> </w:t>
      </w:r>
      <w:r w:rsidRPr="00014A62">
        <w:rPr>
          <w:b/>
          <w:i/>
          <w:sz w:val="22"/>
          <w:szCs w:val="22"/>
        </w:rPr>
        <w:t>MŠ Olomouc, Herrmannova</w:t>
      </w:r>
      <w:r w:rsidR="00347D19" w:rsidRPr="00014A62">
        <w:rPr>
          <w:b/>
          <w:i/>
          <w:sz w:val="22"/>
          <w:szCs w:val="22"/>
        </w:rPr>
        <w:t xml:space="preserve"> 510/1</w:t>
      </w:r>
      <w:r w:rsidR="002A4835" w:rsidRPr="00014A62">
        <w:rPr>
          <w:b/>
          <w:i/>
          <w:sz w:val="22"/>
          <w:szCs w:val="22"/>
        </w:rPr>
        <w:t xml:space="preserve"> a MŠ Baarova 5, Olomouc Chomoutov.</w:t>
      </w:r>
    </w:p>
    <w:p w14:paraId="0183E243" w14:textId="77777777" w:rsidR="00B70C7A" w:rsidRDefault="00B70C7A" w:rsidP="002A4835">
      <w:pPr>
        <w:pStyle w:val="Bezmezer"/>
        <w:jc w:val="both"/>
        <w:rPr>
          <w:b/>
          <w:i/>
          <w:sz w:val="22"/>
          <w:szCs w:val="22"/>
        </w:rPr>
      </w:pPr>
    </w:p>
    <w:p w14:paraId="3A8F85E2" w14:textId="19734162" w:rsidR="00E34485" w:rsidRPr="00C73321" w:rsidRDefault="00E34485" w:rsidP="002A4835">
      <w:pPr>
        <w:pStyle w:val="Bezmezer"/>
        <w:jc w:val="both"/>
        <w:rPr>
          <w:b/>
          <w:i/>
          <w:color w:val="002060"/>
          <w:sz w:val="22"/>
          <w:szCs w:val="22"/>
        </w:rPr>
      </w:pPr>
      <w:r w:rsidRPr="00C73321">
        <w:rPr>
          <w:b/>
          <w:i/>
          <w:color w:val="002060"/>
          <w:sz w:val="22"/>
          <w:szCs w:val="22"/>
        </w:rPr>
        <w:t>Od 5.8. 2024 provoz Mateřské školy Baarova 5, probíhá z důvodu rekonstrukce stávající budovy, v náhradních prostorech na adrese Horecká 2, Olomouc-Chomoutov</w:t>
      </w:r>
    </w:p>
    <w:p w14:paraId="5A136A09" w14:textId="77777777" w:rsidR="00EE6366" w:rsidRPr="00014A62" w:rsidRDefault="00EE6366" w:rsidP="002A4835">
      <w:pPr>
        <w:pStyle w:val="Bezmezer"/>
        <w:jc w:val="both"/>
        <w:rPr>
          <w:b/>
          <w:i/>
          <w:sz w:val="22"/>
          <w:szCs w:val="22"/>
        </w:rPr>
      </w:pPr>
    </w:p>
    <w:p w14:paraId="104DFAA8" w14:textId="7E5D26CD" w:rsidR="00F27EE0" w:rsidRPr="00014A62" w:rsidRDefault="00742BAA" w:rsidP="006D7D07">
      <w:pPr>
        <w:pStyle w:val="Bezmezer"/>
        <w:jc w:val="both"/>
        <w:rPr>
          <w:color w:val="FF0000"/>
          <w:sz w:val="22"/>
          <w:szCs w:val="22"/>
        </w:rPr>
      </w:pPr>
      <w:r w:rsidRPr="00014A62">
        <w:rPr>
          <w:sz w:val="22"/>
          <w:szCs w:val="22"/>
        </w:rPr>
        <w:t>Rozhodnutím KÚ Olomouckého kraje s účinností od 0</w:t>
      </w:r>
      <w:r w:rsidR="008E7537" w:rsidRPr="00014A62">
        <w:rPr>
          <w:sz w:val="22"/>
          <w:szCs w:val="22"/>
        </w:rPr>
        <w:t>1</w:t>
      </w:r>
      <w:r w:rsidRPr="00014A62">
        <w:rPr>
          <w:sz w:val="22"/>
          <w:szCs w:val="22"/>
        </w:rPr>
        <w:t>. 0</w:t>
      </w:r>
      <w:r w:rsidR="008E7537" w:rsidRPr="00014A62">
        <w:rPr>
          <w:sz w:val="22"/>
          <w:szCs w:val="22"/>
        </w:rPr>
        <w:t>9</w:t>
      </w:r>
      <w:r w:rsidRPr="00014A62">
        <w:rPr>
          <w:sz w:val="22"/>
          <w:szCs w:val="22"/>
        </w:rPr>
        <w:t>. 20</w:t>
      </w:r>
      <w:r w:rsidR="00F9579F" w:rsidRPr="00014A62">
        <w:rPr>
          <w:sz w:val="22"/>
          <w:szCs w:val="22"/>
        </w:rPr>
        <w:t>2</w:t>
      </w:r>
      <w:r w:rsidR="00F03C6C" w:rsidRPr="00014A62">
        <w:rPr>
          <w:sz w:val="22"/>
          <w:szCs w:val="22"/>
        </w:rPr>
        <w:t>2</w:t>
      </w:r>
      <w:r w:rsidRPr="00014A62">
        <w:rPr>
          <w:sz w:val="22"/>
          <w:szCs w:val="22"/>
        </w:rPr>
        <w:t xml:space="preserve"> je zapsán do </w:t>
      </w:r>
      <w:r w:rsidR="00F9579F" w:rsidRPr="00014A62">
        <w:rPr>
          <w:sz w:val="22"/>
          <w:szCs w:val="22"/>
        </w:rPr>
        <w:t>rejstříku škol</w:t>
      </w:r>
      <w:r w:rsidR="00F27EE0" w:rsidRPr="00014A62">
        <w:rPr>
          <w:sz w:val="22"/>
          <w:szCs w:val="22"/>
        </w:rPr>
        <w:t xml:space="preserve"> </w:t>
      </w:r>
      <w:r w:rsidRPr="00014A62">
        <w:rPr>
          <w:sz w:val="22"/>
          <w:szCs w:val="22"/>
        </w:rPr>
        <w:t>ne</w:t>
      </w:r>
      <w:r w:rsidR="002A4835" w:rsidRPr="00014A62">
        <w:rPr>
          <w:sz w:val="22"/>
          <w:szCs w:val="22"/>
        </w:rPr>
        <w:t>jvyšší</w:t>
      </w:r>
      <w:r w:rsidR="00F27EE0" w:rsidRPr="00014A62">
        <w:rPr>
          <w:sz w:val="22"/>
          <w:szCs w:val="22"/>
        </w:rPr>
        <w:t xml:space="preserve"> povolený </w:t>
      </w:r>
      <w:r w:rsidR="00F9579F" w:rsidRPr="00014A62">
        <w:rPr>
          <w:sz w:val="22"/>
          <w:szCs w:val="22"/>
        </w:rPr>
        <w:t xml:space="preserve">počet </w:t>
      </w:r>
      <w:r w:rsidR="00F27EE0" w:rsidRPr="00014A62">
        <w:rPr>
          <w:sz w:val="22"/>
          <w:szCs w:val="22"/>
        </w:rPr>
        <w:t xml:space="preserve">dětí v mateřské škole: </w:t>
      </w:r>
      <w:r w:rsidR="00F27EE0" w:rsidRPr="00014A62">
        <w:rPr>
          <w:b/>
          <w:bCs/>
          <w:sz w:val="22"/>
          <w:szCs w:val="22"/>
        </w:rPr>
        <w:t>19</w:t>
      </w:r>
      <w:r w:rsidR="00FA2DB2" w:rsidRPr="00014A62">
        <w:rPr>
          <w:b/>
          <w:bCs/>
          <w:sz w:val="22"/>
          <w:szCs w:val="22"/>
        </w:rPr>
        <w:t>5</w:t>
      </w:r>
    </w:p>
    <w:p w14:paraId="35D7B2DD" w14:textId="4814AB20" w:rsidR="00742BAA" w:rsidRPr="00014A62" w:rsidRDefault="00742BAA" w:rsidP="006D7D07">
      <w:pPr>
        <w:pStyle w:val="Bezmezer"/>
        <w:jc w:val="both"/>
        <w:rPr>
          <w:rFonts w:ascii="Calibri" w:hAnsi="Calibri" w:cs="Tahoma"/>
          <w:sz w:val="22"/>
          <w:szCs w:val="22"/>
        </w:rPr>
      </w:pPr>
    </w:p>
    <w:p w14:paraId="004E0B51" w14:textId="60572D33" w:rsidR="00342406" w:rsidRPr="00014A62" w:rsidRDefault="005F5166" w:rsidP="006D7D07">
      <w:pPr>
        <w:pStyle w:val="Bezmezer"/>
        <w:jc w:val="both"/>
        <w:rPr>
          <w:sz w:val="22"/>
          <w:szCs w:val="22"/>
        </w:rPr>
      </w:pPr>
      <w:r w:rsidRPr="00014A62">
        <w:rPr>
          <w:sz w:val="22"/>
          <w:szCs w:val="22"/>
        </w:rPr>
        <w:t>Mateřská škola</w:t>
      </w:r>
      <w:r w:rsidR="00742BAA" w:rsidRPr="00014A62">
        <w:rPr>
          <w:sz w:val="22"/>
          <w:szCs w:val="22"/>
        </w:rPr>
        <w:t xml:space="preserve"> Olomou</w:t>
      </w:r>
      <w:r w:rsidR="00342406" w:rsidRPr="00014A62">
        <w:rPr>
          <w:sz w:val="22"/>
          <w:szCs w:val="22"/>
        </w:rPr>
        <w:t>c</w:t>
      </w:r>
      <w:r w:rsidR="00742BAA" w:rsidRPr="00014A62">
        <w:rPr>
          <w:sz w:val="22"/>
          <w:szCs w:val="22"/>
        </w:rPr>
        <w:t>,</w:t>
      </w:r>
      <w:r w:rsidR="00961332" w:rsidRPr="00014A62">
        <w:rPr>
          <w:sz w:val="22"/>
          <w:szCs w:val="22"/>
        </w:rPr>
        <w:t xml:space="preserve"> </w:t>
      </w:r>
      <w:r w:rsidR="00342406" w:rsidRPr="00014A62">
        <w:rPr>
          <w:sz w:val="22"/>
          <w:szCs w:val="22"/>
        </w:rPr>
        <w:t>Herrmannova 1,</w:t>
      </w:r>
      <w:r w:rsidR="00742BAA" w:rsidRPr="00014A62">
        <w:rPr>
          <w:sz w:val="22"/>
          <w:szCs w:val="22"/>
        </w:rPr>
        <w:t xml:space="preserve"> je zřízena jako zařízení s celodenním provozem</w:t>
      </w:r>
    </w:p>
    <w:p w14:paraId="560AA8FE" w14:textId="77777777" w:rsidR="00342406" w:rsidRPr="00014A62" w:rsidRDefault="00342406" w:rsidP="006D7D07">
      <w:pPr>
        <w:pStyle w:val="Bezmezer"/>
        <w:jc w:val="both"/>
        <w:rPr>
          <w:sz w:val="22"/>
          <w:szCs w:val="22"/>
        </w:rPr>
      </w:pPr>
    </w:p>
    <w:p w14:paraId="2EB72F04" w14:textId="77777777" w:rsidR="00102178" w:rsidRDefault="00102178" w:rsidP="006D7D07">
      <w:pPr>
        <w:pStyle w:val="Bezmezer"/>
        <w:jc w:val="both"/>
        <w:rPr>
          <w:sz w:val="22"/>
          <w:szCs w:val="22"/>
        </w:rPr>
      </w:pPr>
    </w:p>
    <w:p w14:paraId="2EF588BA" w14:textId="2B2111DE" w:rsidR="00742BAA" w:rsidRPr="00014A62" w:rsidRDefault="00342406" w:rsidP="006D7D07">
      <w:pPr>
        <w:pStyle w:val="Bezmezer"/>
        <w:jc w:val="both"/>
        <w:rPr>
          <w:b/>
          <w:bCs/>
          <w:sz w:val="22"/>
          <w:szCs w:val="22"/>
        </w:rPr>
      </w:pPr>
      <w:r w:rsidRPr="00014A62">
        <w:rPr>
          <w:sz w:val="22"/>
          <w:szCs w:val="22"/>
        </w:rPr>
        <w:t xml:space="preserve">Mateřská škola Herrmannova zahajuje </w:t>
      </w:r>
      <w:r w:rsidR="00742BAA" w:rsidRPr="00014A62">
        <w:rPr>
          <w:sz w:val="22"/>
          <w:szCs w:val="22"/>
        </w:rPr>
        <w:t xml:space="preserve">provoz </w:t>
      </w:r>
      <w:r w:rsidR="00742BAA" w:rsidRPr="00014A62">
        <w:rPr>
          <w:b/>
          <w:bCs/>
          <w:sz w:val="22"/>
          <w:szCs w:val="22"/>
        </w:rPr>
        <w:t>v</w:t>
      </w:r>
      <w:r w:rsidRPr="00014A62">
        <w:rPr>
          <w:b/>
          <w:bCs/>
          <w:sz w:val="22"/>
          <w:szCs w:val="22"/>
        </w:rPr>
        <w:t> </w:t>
      </w:r>
      <w:r w:rsidR="00742BAA" w:rsidRPr="00014A62">
        <w:rPr>
          <w:b/>
          <w:bCs/>
          <w:sz w:val="22"/>
          <w:szCs w:val="22"/>
        </w:rPr>
        <w:t>6</w:t>
      </w:r>
      <w:r w:rsidRPr="00014A62">
        <w:rPr>
          <w:b/>
          <w:bCs/>
          <w:sz w:val="22"/>
          <w:szCs w:val="22"/>
        </w:rPr>
        <w:t>:</w:t>
      </w:r>
      <w:r w:rsidR="00F15243" w:rsidRPr="00014A62">
        <w:rPr>
          <w:b/>
          <w:bCs/>
          <w:sz w:val="22"/>
          <w:szCs w:val="22"/>
        </w:rPr>
        <w:t>00</w:t>
      </w:r>
      <w:r w:rsidR="00742BAA" w:rsidRPr="00014A62">
        <w:rPr>
          <w:b/>
          <w:bCs/>
          <w:sz w:val="22"/>
          <w:szCs w:val="22"/>
        </w:rPr>
        <w:t xml:space="preserve"> hodin a </w:t>
      </w:r>
      <w:proofErr w:type="gramStart"/>
      <w:r w:rsidR="00742BAA" w:rsidRPr="00014A62">
        <w:rPr>
          <w:b/>
          <w:bCs/>
          <w:sz w:val="22"/>
          <w:szCs w:val="22"/>
        </w:rPr>
        <w:t>končí</w:t>
      </w:r>
      <w:proofErr w:type="gramEnd"/>
      <w:r w:rsidR="00742BAA" w:rsidRPr="00014A62">
        <w:rPr>
          <w:b/>
          <w:bCs/>
          <w:sz w:val="22"/>
          <w:szCs w:val="22"/>
        </w:rPr>
        <w:t xml:space="preserve"> v</w:t>
      </w:r>
      <w:r w:rsidRPr="00014A62">
        <w:rPr>
          <w:b/>
          <w:bCs/>
          <w:sz w:val="22"/>
          <w:szCs w:val="22"/>
        </w:rPr>
        <w:t> </w:t>
      </w:r>
      <w:r w:rsidR="00742BAA" w:rsidRPr="00014A62">
        <w:rPr>
          <w:b/>
          <w:bCs/>
          <w:sz w:val="22"/>
          <w:szCs w:val="22"/>
        </w:rPr>
        <w:t>16</w:t>
      </w:r>
      <w:r w:rsidRPr="00014A62">
        <w:rPr>
          <w:b/>
          <w:bCs/>
          <w:sz w:val="22"/>
          <w:szCs w:val="22"/>
        </w:rPr>
        <w:t>:</w:t>
      </w:r>
      <w:r w:rsidR="00742BAA" w:rsidRPr="00014A62">
        <w:rPr>
          <w:b/>
          <w:bCs/>
          <w:sz w:val="22"/>
          <w:szCs w:val="22"/>
        </w:rPr>
        <w:t xml:space="preserve">30 hodin </w:t>
      </w:r>
    </w:p>
    <w:p w14:paraId="0AA26339" w14:textId="3CC77430" w:rsidR="00342406" w:rsidRPr="00014A62" w:rsidRDefault="00342406" w:rsidP="00342406">
      <w:pPr>
        <w:pStyle w:val="Bezmezer"/>
        <w:jc w:val="both"/>
        <w:rPr>
          <w:b/>
          <w:bCs/>
          <w:sz w:val="22"/>
          <w:szCs w:val="22"/>
        </w:rPr>
      </w:pPr>
      <w:r w:rsidRPr="00014A62">
        <w:rPr>
          <w:sz w:val="22"/>
          <w:szCs w:val="22"/>
        </w:rPr>
        <w:t xml:space="preserve">Mateřská škola Baarova, zahajuje provoz </w:t>
      </w:r>
      <w:r w:rsidR="003307DC" w:rsidRPr="00014A62">
        <w:rPr>
          <w:sz w:val="22"/>
          <w:szCs w:val="22"/>
        </w:rPr>
        <w:t xml:space="preserve">        </w:t>
      </w:r>
      <w:r w:rsidRPr="00014A62">
        <w:rPr>
          <w:b/>
          <w:bCs/>
          <w:sz w:val="22"/>
          <w:szCs w:val="22"/>
        </w:rPr>
        <w:t xml:space="preserve">v 6:15 hodin a </w:t>
      </w:r>
      <w:proofErr w:type="gramStart"/>
      <w:r w:rsidRPr="00014A62">
        <w:rPr>
          <w:b/>
          <w:bCs/>
          <w:sz w:val="22"/>
          <w:szCs w:val="22"/>
        </w:rPr>
        <w:t>končí</w:t>
      </w:r>
      <w:proofErr w:type="gramEnd"/>
      <w:r w:rsidRPr="00014A62">
        <w:rPr>
          <w:b/>
          <w:bCs/>
          <w:sz w:val="22"/>
          <w:szCs w:val="22"/>
        </w:rPr>
        <w:t xml:space="preserve"> v 16:15 hodin </w:t>
      </w:r>
    </w:p>
    <w:p w14:paraId="12C52719" w14:textId="77777777" w:rsidR="00342406" w:rsidRPr="00014A62" w:rsidRDefault="00342406" w:rsidP="00342406">
      <w:pPr>
        <w:pStyle w:val="Bezmezer"/>
        <w:jc w:val="both"/>
        <w:rPr>
          <w:b/>
          <w:bCs/>
          <w:sz w:val="22"/>
          <w:szCs w:val="22"/>
        </w:rPr>
      </w:pPr>
    </w:p>
    <w:p w14:paraId="72B0FB37" w14:textId="77777777" w:rsidR="00342406" w:rsidRPr="00014A62" w:rsidRDefault="00342406" w:rsidP="006D7D07">
      <w:pPr>
        <w:pStyle w:val="Bezmezer"/>
        <w:jc w:val="both"/>
        <w:rPr>
          <w:b/>
          <w:bCs/>
          <w:sz w:val="22"/>
          <w:szCs w:val="22"/>
        </w:rPr>
      </w:pPr>
    </w:p>
    <w:p w14:paraId="2C27F359" w14:textId="77777777" w:rsidR="005331FF" w:rsidRPr="00014A62" w:rsidRDefault="00C42D77" w:rsidP="005F5166">
      <w:pPr>
        <w:pStyle w:val="Bezmezer"/>
        <w:ind w:left="60"/>
        <w:jc w:val="both"/>
        <w:rPr>
          <w:sz w:val="22"/>
          <w:szCs w:val="22"/>
        </w:rPr>
      </w:pPr>
      <w:r w:rsidRPr="00014A62">
        <w:rPr>
          <w:sz w:val="22"/>
          <w:szCs w:val="22"/>
        </w:rPr>
        <w:t xml:space="preserve">Obě zařízení </w:t>
      </w:r>
      <w:r w:rsidR="0087386A" w:rsidRPr="00014A62">
        <w:rPr>
          <w:sz w:val="22"/>
          <w:szCs w:val="22"/>
        </w:rPr>
        <w:t>poskytují</w:t>
      </w:r>
      <w:r w:rsidR="007425CC" w:rsidRPr="00014A62">
        <w:rPr>
          <w:sz w:val="22"/>
          <w:szCs w:val="22"/>
        </w:rPr>
        <w:t xml:space="preserve"> předškolní vzdělávání </w:t>
      </w:r>
      <w:r w:rsidR="005331FF" w:rsidRPr="00014A62">
        <w:rPr>
          <w:sz w:val="22"/>
          <w:szCs w:val="22"/>
        </w:rPr>
        <w:t>a jejich činnost je vymezena zákonem č. 561/2004 Sb., o předškolním, základním, středním, vyšším odborném a jiném vzdělávání (školský zákon).</w:t>
      </w:r>
    </w:p>
    <w:p w14:paraId="13AF6903" w14:textId="77777777" w:rsidR="00C42D77" w:rsidRDefault="00C42D77" w:rsidP="00C42D77">
      <w:pPr>
        <w:pStyle w:val="Bezmezer"/>
        <w:ind w:left="420"/>
        <w:jc w:val="both"/>
      </w:pPr>
    </w:p>
    <w:p w14:paraId="107BBC5B" w14:textId="77777777" w:rsidR="00961332" w:rsidRDefault="00961332" w:rsidP="00C42D77">
      <w:pPr>
        <w:pStyle w:val="Bezmezer"/>
        <w:shd w:val="clear" w:color="auto" w:fill="FFFFFF" w:themeFill="background1"/>
        <w:rPr>
          <w:b/>
          <w:u w:val="single"/>
        </w:rPr>
      </w:pPr>
    </w:p>
    <w:p w14:paraId="4B5C5D19" w14:textId="0B6DDB1E" w:rsidR="006D7D07" w:rsidRPr="00342406" w:rsidRDefault="00C42D77" w:rsidP="00C42D77">
      <w:pPr>
        <w:pStyle w:val="Bezmezer"/>
        <w:shd w:val="clear" w:color="auto" w:fill="FFFFFF" w:themeFill="background1"/>
        <w:rPr>
          <w:b/>
          <w:u w:val="single"/>
        </w:rPr>
      </w:pPr>
      <w:r w:rsidRPr="00342406">
        <w:rPr>
          <w:b/>
          <w:u w:val="single"/>
        </w:rPr>
        <w:t xml:space="preserve">3.  </w:t>
      </w:r>
      <w:r w:rsidR="006D7D07" w:rsidRPr="00342406">
        <w:rPr>
          <w:b/>
          <w:u w:val="single"/>
        </w:rPr>
        <w:t>Poslání školy</w:t>
      </w:r>
    </w:p>
    <w:p w14:paraId="316C6D16" w14:textId="77777777" w:rsidR="00C842AE" w:rsidRDefault="00C842AE" w:rsidP="00C842AE">
      <w:pPr>
        <w:pStyle w:val="Bezmezer"/>
        <w:shd w:val="clear" w:color="auto" w:fill="FFFFFF" w:themeFill="background1"/>
        <w:ind w:left="1080"/>
        <w:rPr>
          <w:b/>
        </w:rPr>
      </w:pPr>
    </w:p>
    <w:p w14:paraId="27A1B923" w14:textId="77777777" w:rsidR="006D7D07" w:rsidRDefault="00C842AE" w:rsidP="00C842AE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014A62">
        <w:rPr>
          <w:color w:val="000000"/>
          <w:sz w:val="22"/>
          <w:szCs w:val="22"/>
        </w:rPr>
        <w:t>Základním posláním mateřské školy je v návaznosti na výchovu dětí v rodině a v součinnosti s</w:t>
      </w:r>
      <w:r w:rsidR="002A4835" w:rsidRPr="00014A62">
        <w:rPr>
          <w:color w:val="000000"/>
          <w:sz w:val="22"/>
          <w:szCs w:val="22"/>
        </w:rPr>
        <w:t> </w:t>
      </w:r>
      <w:r w:rsidRPr="00014A62">
        <w:rPr>
          <w:color w:val="000000"/>
          <w:sz w:val="22"/>
          <w:szCs w:val="22"/>
        </w:rPr>
        <w:t>rodinou</w:t>
      </w:r>
      <w:r w:rsidR="002A4835" w:rsidRPr="00014A62">
        <w:rPr>
          <w:color w:val="000000"/>
          <w:sz w:val="22"/>
          <w:szCs w:val="22"/>
        </w:rPr>
        <w:t>,</w:t>
      </w:r>
      <w:r w:rsidRPr="00014A62">
        <w:rPr>
          <w:color w:val="000000"/>
          <w:sz w:val="22"/>
          <w:szCs w:val="22"/>
        </w:rPr>
        <w:t xml:space="preserve"> zajišťovat všestrannou péč</w:t>
      </w:r>
      <w:r w:rsidR="002A4835" w:rsidRPr="00014A62">
        <w:rPr>
          <w:color w:val="000000"/>
          <w:sz w:val="22"/>
          <w:szCs w:val="22"/>
        </w:rPr>
        <w:t>i dětem zpravidla ve věku od dvou</w:t>
      </w:r>
      <w:r w:rsidRPr="00014A62">
        <w:rPr>
          <w:color w:val="000000"/>
          <w:sz w:val="22"/>
          <w:szCs w:val="22"/>
        </w:rPr>
        <w:t xml:space="preserve"> do šesti let, poskytovat předškolní výchovu na základě realizací výchovně vzdělávacích programů, které podporují zdravý tělesný, psychický a sociální </w:t>
      </w:r>
      <w:r w:rsidR="00C42D77" w:rsidRPr="00014A62">
        <w:rPr>
          <w:color w:val="000000"/>
          <w:sz w:val="22"/>
          <w:szCs w:val="22"/>
        </w:rPr>
        <w:t xml:space="preserve">vývoj </w:t>
      </w:r>
      <w:r w:rsidRPr="00014A62">
        <w:rPr>
          <w:color w:val="000000"/>
          <w:sz w:val="22"/>
          <w:szCs w:val="22"/>
        </w:rPr>
        <w:t>dítěte a přisp</w:t>
      </w:r>
      <w:r w:rsidR="00C42D77" w:rsidRPr="00014A62">
        <w:rPr>
          <w:color w:val="000000"/>
          <w:sz w:val="22"/>
          <w:szCs w:val="22"/>
        </w:rPr>
        <w:t>ívá</w:t>
      </w:r>
      <w:r w:rsidR="002A4835" w:rsidRPr="00014A62">
        <w:rPr>
          <w:color w:val="000000"/>
          <w:sz w:val="22"/>
          <w:szCs w:val="22"/>
        </w:rPr>
        <w:t xml:space="preserve"> </w:t>
      </w:r>
      <w:r w:rsidRPr="00014A62">
        <w:rPr>
          <w:color w:val="000000"/>
          <w:sz w:val="22"/>
          <w:szCs w:val="22"/>
        </w:rPr>
        <w:t>ke zvýšení sociá</w:t>
      </w:r>
      <w:r w:rsidR="00C42D77" w:rsidRPr="00014A62">
        <w:rPr>
          <w:color w:val="000000"/>
          <w:sz w:val="22"/>
          <w:szCs w:val="22"/>
        </w:rPr>
        <w:t>lně kulturní úrovně péče o děti, napomáhá osvojení základních pravidel chování</w:t>
      </w:r>
      <w:r w:rsidR="002A4835" w:rsidRPr="00014A62">
        <w:rPr>
          <w:color w:val="000000"/>
          <w:sz w:val="22"/>
          <w:szCs w:val="22"/>
        </w:rPr>
        <w:t xml:space="preserve"> </w:t>
      </w:r>
      <w:r w:rsidRPr="00014A62">
        <w:rPr>
          <w:color w:val="000000"/>
          <w:sz w:val="22"/>
          <w:szCs w:val="22"/>
        </w:rPr>
        <w:t xml:space="preserve">a </w:t>
      </w:r>
      <w:proofErr w:type="gramStart"/>
      <w:r w:rsidRPr="00014A62">
        <w:rPr>
          <w:color w:val="000000"/>
          <w:sz w:val="22"/>
          <w:szCs w:val="22"/>
        </w:rPr>
        <w:t>vytváří</w:t>
      </w:r>
      <w:proofErr w:type="gramEnd"/>
      <w:r w:rsidRPr="00014A62">
        <w:rPr>
          <w:color w:val="000000"/>
          <w:sz w:val="22"/>
          <w:szCs w:val="22"/>
        </w:rPr>
        <w:t xml:space="preserve"> základní předpok</w:t>
      </w:r>
      <w:r w:rsidR="00C42D77" w:rsidRPr="00014A62">
        <w:rPr>
          <w:color w:val="000000"/>
          <w:sz w:val="22"/>
          <w:szCs w:val="22"/>
        </w:rPr>
        <w:t xml:space="preserve">lady </w:t>
      </w:r>
      <w:r w:rsidR="002A4835" w:rsidRPr="00014A62">
        <w:rPr>
          <w:color w:val="000000"/>
          <w:sz w:val="22"/>
          <w:szCs w:val="22"/>
        </w:rPr>
        <w:t>dalšího vzdělávání</w:t>
      </w:r>
      <w:r w:rsidR="00C42D77" w:rsidRPr="00014A62">
        <w:rPr>
          <w:color w:val="000000"/>
          <w:sz w:val="22"/>
          <w:szCs w:val="22"/>
        </w:rPr>
        <w:t>.</w:t>
      </w:r>
      <w:r w:rsidR="002A4835" w:rsidRPr="00014A62">
        <w:rPr>
          <w:color w:val="000000"/>
          <w:sz w:val="22"/>
          <w:szCs w:val="22"/>
        </w:rPr>
        <w:t xml:space="preserve"> </w:t>
      </w:r>
      <w:r w:rsidR="00C42D77" w:rsidRPr="00014A62">
        <w:rPr>
          <w:color w:val="000000"/>
          <w:sz w:val="22"/>
          <w:szCs w:val="22"/>
        </w:rPr>
        <w:t>Napomáhá vyrovnávat nerovnoměrnosti vývoje dětí před vstupem do základního vzdělávání.</w:t>
      </w:r>
    </w:p>
    <w:p w14:paraId="54B5535E" w14:textId="77777777" w:rsidR="00E20EA1" w:rsidRPr="00014A62" w:rsidRDefault="00E20EA1" w:rsidP="00C842AE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02484CE2" w14:textId="18BAC524" w:rsidR="00C42D77" w:rsidRDefault="00C42D77" w:rsidP="00C842AE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014A62">
        <w:rPr>
          <w:color w:val="000000"/>
          <w:sz w:val="22"/>
          <w:szCs w:val="22"/>
        </w:rPr>
        <w:t>Mateřská škola Olomouc má vlas</w:t>
      </w:r>
      <w:r w:rsidR="004662A8" w:rsidRPr="00014A62">
        <w:rPr>
          <w:color w:val="000000"/>
          <w:sz w:val="22"/>
          <w:szCs w:val="22"/>
        </w:rPr>
        <w:t>t</w:t>
      </w:r>
      <w:r w:rsidRPr="00014A62">
        <w:rPr>
          <w:color w:val="000000"/>
          <w:sz w:val="22"/>
          <w:szCs w:val="22"/>
        </w:rPr>
        <w:t>ní ko</w:t>
      </w:r>
      <w:r w:rsidR="004662A8" w:rsidRPr="00014A62">
        <w:rPr>
          <w:color w:val="000000"/>
          <w:sz w:val="22"/>
          <w:szCs w:val="22"/>
        </w:rPr>
        <w:t>ncepci vzdělávání</w:t>
      </w:r>
      <w:r w:rsidR="0022653C" w:rsidRPr="00014A62">
        <w:rPr>
          <w:color w:val="000000"/>
          <w:sz w:val="22"/>
          <w:szCs w:val="22"/>
        </w:rPr>
        <w:t>,</w:t>
      </w:r>
      <w:r w:rsidR="004662A8" w:rsidRPr="00014A62">
        <w:rPr>
          <w:color w:val="000000"/>
          <w:sz w:val="22"/>
          <w:szCs w:val="22"/>
        </w:rPr>
        <w:t xml:space="preserve"> v podobě Školního vzdělávacího programu, </w:t>
      </w:r>
      <w:r w:rsidRPr="00014A62">
        <w:rPr>
          <w:color w:val="000000"/>
          <w:sz w:val="22"/>
          <w:szCs w:val="22"/>
        </w:rPr>
        <w:t>kter</w:t>
      </w:r>
      <w:r w:rsidR="00342406" w:rsidRPr="00014A62">
        <w:rPr>
          <w:color w:val="000000"/>
          <w:sz w:val="22"/>
          <w:szCs w:val="22"/>
        </w:rPr>
        <w:t>ý</w:t>
      </w:r>
      <w:r w:rsidRPr="00014A62">
        <w:rPr>
          <w:color w:val="000000"/>
          <w:sz w:val="22"/>
          <w:szCs w:val="22"/>
        </w:rPr>
        <w:t xml:space="preserve"> vychází z</w:t>
      </w:r>
      <w:r w:rsidR="004662A8" w:rsidRPr="00014A62">
        <w:rPr>
          <w:color w:val="000000"/>
          <w:sz w:val="22"/>
          <w:szCs w:val="22"/>
        </w:rPr>
        <w:t> Rámcově vzdělávacího programu pro předškolní vzdělávání RVP PV.</w:t>
      </w:r>
    </w:p>
    <w:p w14:paraId="0EED2F19" w14:textId="77777777" w:rsidR="00F776C4" w:rsidRDefault="00F776C4" w:rsidP="00C842AE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34375C8E" w14:textId="1CA6F9E7" w:rsidR="00732662" w:rsidRDefault="00F36916" w:rsidP="00C842AE">
      <w:pPr>
        <w:shd w:val="clear" w:color="auto" w:fill="FFFFFF"/>
        <w:spacing w:after="75"/>
        <w:ind w:right="375"/>
        <w:jc w:val="both"/>
        <w:rPr>
          <w:b/>
          <w:bCs/>
          <w:color w:val="000000"/>
          <w:sz w:val="22"/>
          <w:szCs w:val="22"/>
        </w:rPr>
      </w:pPr>
      <w:r w:rsidRPr="00F776C4">
        <w:rPr>
          <w:b/>
          <w:bCs/>
          <w:color w:val="000000"/>
          <w:sz w:val="22"/>
          <w:szCs w:val="22"/>
        </w:rPr>
        <w:t>Vize a cíl vzdělávání v mateřské škole je motivace,</w:t>
      </w:r>
      <w:r w:rsidR="002A529E" w:rsidRPr="00F776C4">
        <w:rPr>
          <w:b/>
          <w:bCs/>
          <w:color w:val="000000"/>
          <w:sz w:val="22"/>
          <w:szCs w:val="22"/>
        </w:rPr>
        <w:t xml:space="preserve"> vlastní cesta poznání, projektové učení s</w:t>
      </w:r>
      <w:r w:rsidR="00F776C4" w:rsidRPr="00F776C4">
        <w:rPr>
          <w:b/>
          <w:bCs/>
          <w:color w:val="000000"/>
          <w:sz w:val="22"/>
          <w:szCs w:val="22"/>
        </w:rPr>
        <w:t> </w:t>
      </w:r>
      <w:r w:rsidR="002A529E" w:rsidRPr="00F776C4">
        <w:rPr>
          <w:b/>
          <w:bCs/>
          <w:color w:val="000000"/>
          <w:sz w:val="22"/>
          <w:szCs w:val="22"/>
        </w:rPr>
        <w:t>prožitkem</w:t>
      </w:r>
      <w:r w:rsidR="00F776C4" w:rsidRPr="00F776C4">
        <w:rPr>
          <w:b/>
          <w:bCs/>
          <w:color w:val="000000"/>
          <w:sz w:val="22"/>
          <w:szCs w:val="22"/>
        </w:rPr>
        <w:t xml:space="preserve"> a hledání souvislostí.</w:t>
      </w:r>
    </w:p>
    <w:p w14:paraId="45DAB1C9" w14:textId="77777777" w:rsidR="00F776C4" w:rsidRPr="00F776C4" w:rsidRDefault="00F776C4" w:rsidP="00C842AE">
      <w:pPr>
        <w:shd w:val="clear" w:color="auto" w:fill="FFFFFF"/>
        <w:spacing w:after="75"/>
        <w:ind w:right="375"/>
        <w:jc w:val="both"/>
        <w:rPr>
          <w:b/>
          <w:bCs/>
          <w:color w:val="000000"/>
          <w:sz w:val="22"/>
          <w:szCs w:val="22"/>
        </w:rPr>
      </w:pPr>
    </w:p>
    <w:p w14:paraId="2ABA336C" w14:textId="0A1631E9" w:rsidR="004662A8" w:rsidRPr="00014A62" w:rsidRDefault="004662A8" w:rsidP="00C842AE">
      <w:pPr>
        <w:shd w:val="clear" w:color="auto" w:fill="FFFFFF"/>
        <w:spacing w:after="75"/>
        <w:ind w:right="375"/>
        <w:jc w:val="both"/>
        <w:rPr>
          <w:sz w:val="22"/>
          <w:szCs w:val="22"/>
        </w:rPr>
      </w:pPr>
      <w:r w:rsidRPr="00014A62">
        <w:rPr>
          <w:sz w:val="22"/>
          <w:szCs w:val="22"/>
        </w:rPr>
        <w:t>Školní vzdělávací program vznikl na základě spolupráce</w:t>
      </w:r>
      <w:r w:rsidR="00841740" w:rsidRPr="00014A62">
        <w:rPr>
          <w:sz w:val="22"/>
          <w:szCs w:val="22"/>
        </w:rPr>
        <w:t xml:space="preserve"> </w:t>
      </w:r>
      <w:r w:rsidRPr="00014A62">
        <w:rPr>
          <w:sz w:val="22"/>
          <w:szCs w:val="22"/>
        </w:rPr>
        <w:t>zaměstnanců škol</w:t>
      </w:r>
      <w:r w:rsidR="004E6FAD" w:rsidRPr="00014A62">
        <w:rPr>
          <w:sz w:val="22"/>
          <w:szCs w:val="22"/>
        </w:rPr>
        <w:t>y. Je</w:t>
      </w:r>
      <w:r w:rsidRPr="00014A62">
        <w:rPr>
          <w:sz w:val="22"/>
          <w:szCs w:val="22"/>
        </w:rPr>
        <w:t xml:space="preserve"> přizpůsobený daným podmínkám školy</w:t>
      </w:r>
      <w:r w:rsidR="004E6FAD" w:rsidRPr="00014A62">
        <w:rPr>
          <w:sz w:val="22"/>
          <w:szCs w:val="22"/>
        </w:rPr>
        <w:t xml:space="preserve"> a </w:t>
      </w:r>
      <w:r w:rsidR="002A1019" w:rsidRPr="00014A62">
        <w:rPr>
          <w:sz w:val="22"/>
          <w:szCs w:val="22"/>
        </w:rPr>
        <w:t xml:space="preserve">je </w:t>
      </w:r>
      <w:r w:rsidR="004937A5" w:rsidRPr="00014A62">
        <w:rPr>
          <w:sz w:val="22"/>
          <w:szCs w:val="22"/>
        </w:rPr>
        <w:t>v souladu s vizí a zaměřením školy.</w:t>
      </w:r>
    </w:p>
    <w:p w14:paraId="44538E5A" w14:textId="77777777" w:rsidR="00595CBA" w:rsidRPr="00014A62" w:rsidRDefault="00595CBA" w:rsidP="00C842AE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6219C4B5" w14:textId="77777777" w:rsidR="0071494B" w:rsidRDefault="0071494B" w:rsidP="00C842AE">
      <w:pPr>
        <w:shd w:val="clear" w:color="auto" w:fill="FFFFFF"/>
        <w:spacing w:after="75"/>
        <w:ind w:right="375"/>
        <w:jc w:val="both"/>
        <w:rPr>
          <w:color w:val="000000"/>
        </w:rPr>
      </w:pPr>
    </w:p>
    <w:p w14:paraId="3F028701" w14:textId="77777777" w:rsidR="009745C7" w:rsidRDefault="0022653C" w:rsidP="002A483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II.  </w:t>
      </w:r>
    </w:p>
    <w:p w14:paraId="7EAF82D3" w14:textId="2D736550" w:rsidR="004662A8" w:rsidRDefault="0022653C" w:rsidP="002A483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Organizační </w:t>
      </w:r>
      <w:r w:rsidR="004662A8" w:rsidRPr="002A4835">
        <w:rPr>
          <w:b/>
          <w:bCs/>
          <w:color w:val="000000"/>
          <w:sz w:val="28"/>
          <w:szCs w:val="28"/>
        </w:rPr>
        <w:t>uspořádání</w:t>
      </w:r>
    </w:p>
    <w:p w14:paraId="2E3AC227" w14:textId="77777777" w:rsidR="004662A8" w:rsidRPr="009B2811" w:rsidRDefault="00C5491E" w:rsidP="00DA215E">
      <w:pPr>
        <w:pStyle w:val="Bezmezer"/>
        <w:numPr>
          <w:ilvl w:val="0"/>
          <w:numId w:val="6"/>
        </w:numPr>
        <w:rPr>
          <w:b/>
          <w:u w:val="single"/>
        </w:rPr>
      </w:pPr>
      <w:r w:rsidRPr="009B2811">
        <w:rPr>
          <w:b/>
          <w:u w:val="single"/>
        </w:rPr>
        <w:t>Schéma školy</w:t>
      </w:r>
    </w:p>
    <w:p w14:paraId="1F37226B" w14:textId="77777777" w:rsidR="004662A8" w:rsidRPr="00C5491E" w:rsidRDefault="004662A8" w:rsidP="00C5491E">
      <w:pPr>
        <w:pStyle w:val="Bezmezer"/>
      </w:pPr>
    </w:p>
    <w:p w14:paraId="21302AF4" w14:textId="77777777" w:rsidR="0087386A" w:rsidRPr="002E5FB7" w:rsidRDefault="004662A8" w:rsidP="008754CA">
      <w:pPr>
        <w:pStyle w:val="Bezmezer"/>
        <w:jc w:val="both"/>
        <w:rPr>
          <w:sz w:val="22"/>
          <w:szCs w:val="22"/>
        </w:rPr>
      </w:pPr>
      <w:r w:rsidRPr="002E5FB7">
        <w:rPr>
          <w:sz w:val="22"/>
          <w:szCs w:val="22"/>
        </w:rPr>
        <w:t>Státní správu vůči škole realizuje krajský úřad, samosprávu pak obec, která je zřizovatelem školy</w:t>
      </w:r>
      <w:r w:rsidR="002A4835" w:rsidRPr="002E5FB7">
        <w:rPr>
          <w:sz w:val="22"/>
          <w:szCs w:val="22"/>
        </w:rPr>
        <w:t>.</w:t>
      </w:r>
    </w:p>
    <w:p w14:paraId="4FECA270" w14:textId="77777777" w:rsidR="006D7D07" w:rsidRPr="002E5FB7" w:rsidRDefault="006D7D07" w:rsidP="008754CA">
      <w:pPr>
        <w:shd w:val="clear" w:color="auto" w:fill="FFFFFF"/>
        <w:spacing w:after="75"/>
        <w:ind w:right="375"/>
        <w:jc w:val="both"/>
        <w:rPr>
          <w:rFonts w:ascii="Calibri" w:hAnsi="Calibri" w:cs="Tahoma"/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 xml:space="preserve">V čele MŠ jako právního subjektu stojí ředitelka školy. Do funkce ji jmenuje v souladu s § 166 odst. 2 zákona č.561/2004 Sb., zřizovatel na základě výsledků konkurzního řízení. </w:t>
      </w:r>
    </w:p>
    <w:p w14:paraId="44208DAF" w14:textId="77777777" w:rsidR="006D7D07" w:rsidRPr="002E5FB7" w:rsidRDefault="006D7D07" w:rsidP="008754CA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MŠ se člení na vedení, pedagogické pracovníky a provozní zaměstnance. Součástí MŠ je školní jídelna – výdejna, za její chod zodpovídá pověřená provozní pracovnice.</w:t>
      </w:r>
    </w:p>
    <w:p w14:paraId="2FE85B1A" w14:textId="77777777" w:rsidR="002A4835" w:rsidRPr="002E5FB7" w:rsidRDefault="002A4835" w:rsidP="00EF4A59">
      <w:pPr>
        <w:shd w:val="clear" w:color="auto" w:fill="FFFFFF"/>
        <w:spacing w:after="75"/>
        <w:ind w:right="375"/>
        <w:jc w:val="both"/>
        <w:rPr>
          <w:b/>
          <w:i/>
          <w:color w:val="000000"/>
          <w:sz w:val="22"/>
          <w:szCs w:val="22"/>
        </w:rPr>
      </w:pPr>
    </w:p>
    <w:p w14:paraId="7FFBB6D4" w14:textId="77777777" w:rsidR="00C5491E" w:rsidRPr="002E5FB7" w:rsidRDefault="003415FD" w:rsidP="00C5491E">
      <w:pPr>
        <w:shd w:val="clear" w:color="auto" w:fill="FFFFFF"/>
        <w:spacing w:after="75"/>
        <w:ind w:right="375"/>
        <w:rPr>
          <w:b/>
          <w:i/>
          <w:color w:val="000000"/>
          <w:sz w:val="22"/>
          <w:szCs w:val="22"/>
        </w:rPr>
      </w:pPr>
      <w:r w:rsidRPr="002E5FB7">
        <w:rPr>
          <w:b/>
          <w:i/>
          <w:color w:val="000000"/>
          <w:sz w:val="22"/>
          <w:szCs w:val="22"/>
        </w:rPr>
        <w:t>Vedoucí zaměstnanci podle § 11 odst.4 ZP a jejich řídící činnosti</w:t>
      </w:r>
    </w:p>
    <w:p w14:paraId="76A1E0AB" w14:textId="42E8980A" w:rsidR="003415FD" w:rsidRPr="002E5FB7" w:rsidRDefault="00A42BB2" w:rsidP="00EF4A59">
      <w:pPr>
        <w:pStyle w:val="Odstavecseseznamem"/>
        <w:numPr>
          <w:ilvl w:val="0"/>
          <w:numId w:val="4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3</w:t>
      </w:r>
      <w:r w:rsidR="00C5491E" w:rsidRPr="002E5FB7">
        <w:rPr>
          <w:color w:val="000000"/>
          <w:sz w:val="22"/>
          <w:szCs w:val="22"/>
        </w:rPr>
        <w:t>. s</w:t>
      </w:r>
      <w:r w:rsidR="003415FD" w:rsidRPr="002E5FB7">
        <w:rPr>
          <w:color w:val="000000"/>
          <w:sz w:val="22"/>
          <w:szCs w:val="22"/>
        </w:rPr>
        <w:t>tupeň řízení – ředitelka MŠ</w:t>
      </w:r>
      <w:r w:rsidR="003415FD" w:rsidRPr="002E5FB7">
        <w:rPr>
          <w:b/>
          <w:color w:val="000000"/>
          <w:sz w:val="22"/>
          <w:szCs w:val="22"/>
        </w:rPr>
        <w:t xml:space="preserve"> – </w:t>
      </w:r>
      <w:r w:rsidR="003415FD" w:rsidRPr="002E5FB7">
        <w:rPr>
          <w:color w:val="000000"/>
          <w:sz w:val="22"/>
          <w:szCs w:val="22"/>
        </w:rPr>
        <w:t>jmenována do funkce na základě konkurzu a ze zákona řídí a kontroluje všechny zaměstnance školy, je odpovědná za vedení organizace</w:t>
      </w:r>
    </w:p>
    <w:p w14:paraId="3B34F17D" w14:textId="0D4F7744" w:rsidR="003415FD" w:rsidRPr="002E5FB7" w:rsidRDefault="00236583" w:rsidP="00DA23CB">
      <w:pPr>
        <w:pStyle w:val="Odstavecseseznamem"/>
        <w:numPr>
          <w:ilvl w:val="0"/>
          <w:numId w:val="4"/>
        </w:numPr>
        <w:shd w:val="clear" w:color="auto" w:fill="FFFFFF"/>
        <w:spacing w:after="75"/>
        <w:ind w:right="375"/>
        <w:jc w:val="both"/>
        <w:rPr>
          <w:color w:val="FF0000"/>
          <w:sz w:val="22"/>
          <w:szCs w:val="22"/>
        </w:rPr>
      </w:pPr>
      <w:r w:rsidRPr="002E5FB7">
        <w:rPr>
          <w:color w:val="000000"/>
          <w:sz w:val="22"/>
          <w:szCs w:val="22"/>
        </w:rPr>
        <w:t xml:space="preserve">1. </w:t>
      </w:r>
      <w:r w:rsidR="003415FD" w:rsidRPr="002E5FB7">
        <w:rPr>
          <w:color w:val="000000"/>
          <w:sz w:val="22"/>
          <w:szCs w:val="22"/>
        </w:rPr>
        <w:t>stupeň řízení –</w:t>
      </w:r>
      <w:r w:rsidR="00A91AC4" w:rsidRPr="002E5FB7">
        <w:rPr>
          <w:color w:val="000000"/>
          <w:sz w:val="22"/>
          <w:szCs w:val="22"/>
        </w:rPr>
        <w:t xml:space="preserve">učitelka pověřená zastupováním </w:t>
      </w:r>
      <w:r w:rsidR="003415FD" w:rsidRPr="002E5FB7">
        <w:rPr>
          <w:color w:val="000000"/>
          <w:sz w:val="22"/>
          <w:szCs w:val="22"/>
        </w:rPr>
        <w:t xml:space="preserve">ředitelky je jmenovaná a odvolaná ředitelkou školy, řídí a kontroluje všechny zaměstnance školy, zastupuje ředitelku v době její nepřítomnosti </w:t>
      </w:r>
      <w:r w:rsidR="003415FD" w:rsidRPr="002E5FB7">
        <w:rPr>
          <w:sz w:val="22"/>
          <w:szCs w:val="22"/>
        </w:rPr>
        <w:t>v plném rozsahu funkce ředitelky</w:t>
      </w:r>
    </w:p>
    <w:p w14:paraId="79211B81" w14:textId="01EA520A" w:rsidR="003415FD" w:rsidRPr="002E5FB7" w:rsidRDefault="003415FD" w:rsidP="00C5491E">
      <w:pPr>
        <w:shd w:val="clear" w:color="auto" w:fill="FFFFFF"/>
        <w:spacing w:after="75"/>
        <w:ind w:right="375"/>
        <w:rPr>
          <w:b/>
          <w:i/>
          <w:color w:val="000000"/>
          <w:sz w:val="22"/>
          <w:szCs w:val="22"/>
        </w:rPr>
      </w:pPr>
      <w:r w:rsidRPr="002E5FB7">
        <w:rPr>
          <w:b/>
          <w:i/>
          <w:color w:val="000000"/>
          <w:sz w:val="22"/>
          <w:szCs w:val="22"/>
        </w:rPr>
        <w:t>Ostatní zaměstnanci</w:t>
      </w:r>
    </w:p>
    <w:p w14:paraId="06290E91" w14:textId="5E22AB12" w:rsidR="003415FD" w:rsidRPr="002E5FB7" w:rsidRDefault="00C5491E" w:rsidP="00DA215E">
      <w:pPr>
        <w:pStyle w:val="Odstavecseseznamem"/>
        <w:numPr>
          <w:ilvl w:val="0"/>
          <w:numId w:val="5"/>
        </w:numPr>
        <w:shd w:val="clear" w:color="auto" w:fill="FFFFFF"/>
        <w:spacing w:after="75"/>
        <w:ind w:right="375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p</w:t>
      </w:r>
      <w:r w:rsidR="003415FD" w:rsidRPr="002E5FB7">
        <w:rPr>
          <w:color w:val="000000"/>
          <w:sz w:val="22"/>
          <w:szCs w:val="22"/>
        </w:rPr>
        <w:t>edagogické pracovnice</w:t>
      </w:r>
      <w:r w:rsidR="008754CA" w:rsidRPr="002E5FB7">
        <w:rPr>
          <w:color w:val="000000"/>
          <w:sz w:val="22"/>
          <w:szCs w:val="22"/>
        </w:rPr>
        <w:t xml:space="preserve"> učitelka pověřená zastupováním</w:t>
      </w:r>
    </w:p>
    <w:p w14:paraId="702076F6" w14:textId="587C2C74" w:rsidR="003415FD" w:rsidRPr="002E5FB7" w:rsidRDefault="00C5491E" w:rsidP="00DA215E">
      <w:pPr>
        <w:pStyle w:val="Odstavecseseznamem"/>
        <w:numPr>
          <w:ilvl w:val="0"/>
          <w:numId w:val="5"/>
        </w:numPr>
        <w:shd w:val="clear" w:color="auto" w:fill="FFFFFF"/>
        <w:spacing w:after="75"/>
        <w:ind w:right="375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školní asistentky</w:t>
      </w:r>
    </w:p>
    <w:p w14:paraId="2EC25175" w14:textId="443C2B6F" w:rsidR="00342406" w:rsidRPr="002E5FB7" w:rsidRDefault="00342406" w:rsidP="00DA215E">
      <w:pPr>
        <w:pStyle w:val="Odstavecseseznamem"/>
        <w:numPr>
          <w:ilvl w:val="0"/>
          <w:numId w:val="5"/>
        </w:numPr>
        <w:shd w:val="clear" w:color="auto" w:fill="FFFFFF"/>
        <w:spacing w:after="75"/>
        <w:ind w:right="375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asistenti pedagoga</w:t>
      </w:r>
    </w:p>
    <w:p w14:paraId="535B28CD" w14:textId="49E0E8CE" w:rsidR="00F15243" w:rsidRPr="002E5FB7" w:rsidRDefault="00F15243" w:rsidP="00DA215E">
      <w:pPr>
        <w:pStyle w:val="Odstavecseseznamem"/>
        <w:numPr>
          <w:ilvl w:val="0"/>
          <w:numId w:val="5"/>
        </w:numPr>
        <w:shd w:val="clear" w:color="auto" w:fill="FFFFFF"/>
        <w:spacing w:after="75"/>
        <w:ind w:right="375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 xml:space="preserve">speciální </w:t>
      </w:r>
      <w:r w:rsidR="00FB3263" w:rsidRPr="002E5FB7">
        <w:rPr>
          <w:color w:val="000000"/>
          <w:sz w:val="22"/>
          <w:szCs w:val="22"/>
        </w:rPr>
        <w:t>pedagog – školní</w:t>
      </w:r>
      <w:r w:rsidRPr="002E5FB7">
        <w:rPr>
          <w:color w:val="000000"/>
          <w:sz w:val="22"/>
          <w:szCs w:val="22"/>
        </w:rPr>
        <w:t xml:space="preserve"> logoped</w:t>
      </w:r>
    </w:p>
    <w:p w14:paraId="2880B49A" w14:textId="77777777" w:rsidR="003415FD" w:rsidRPr="002E5FB7" w:rsidRDefault="00C5491E" w:rsidP="00DA215E">
      <w:pPr>
        <w:pStyle w:val="Odstavecseseznamem"/>
        <w:numPr>
          <w:ilvl w:val="0"/>
          <w:numId w:val="5"/>
        </w:numPr>
        <w:shd w:val="clear" w:color="auto" w:fill="FFFFFF"/>
        <w:spacing w:after="75"/>
        <w:ind w:right="375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š</w:t>
      </w:r>
      <w:r w:rsidR="003415FD" w:rsidRPr="002E5FB7">
        <w:rPr>
          <w:color w:val="000000"/>
          <w:sz w:val="22"/>
          <w:szCs w:val="22"/>
        </w:rPr>
        <w:t>kolnice</w:t>
      </w:r>
    </w:p>
    <w:p w14:paraId="6C9D4DE3" w14:textId="77777777" w:rsidR="003415FD" w:rsidRPr="002E5FB7" w:rsidRDefault="00F024A2" w:rsidP="00DA215E">
      <w:pPr>
        <w:pStyle w:val="Odstavecseseznamem"/>
        <w:numPr>
          <w:ilvl w:val="0"/>
          <w:numId w:val="5"/>
        </w:numPr>
        <w:shd w:val="clear" w:color="auto" w:fill="FFFFFF"/>
        <w:spacing w:after="75"/>
        <w:ind w:right="375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pracovnice</w:t>
      </w:r>
      <w:r w:rsidR="003415FD" w:rsidRPr="002E5FB7">
        <w:rPr>
          <w:color w:val="000000"/>
          <w:sz w:val="22"/>
          <w:szCs w:val="22"/>
        </w:rPr>
        <w:t xml:space="preserve"> ve školní jídelně-výdejně</w:t>
      </w:r>
    </w:p>
    <w:p w14:paraId="69C1E46A" w14:textId="77777777" w:rsidR="003415FD" w:rsidRPr="002E5FB7" w:rsidRDefault="003415FD" w:rsidP="00DA215E">
      <w:pPr>
        <w:pStyle w:val="Odstavecseseznamem"/>
        <w:numPr>
          <w:ilvl w:val="0"/>
          <w:numId w:val="5"/>
        </w:numPr>
        <w:shd w:val="clear" w:color="auto" w:fill="FFFFFF"/>
        <w:spacing w:after="75"/>
        <w:ind w:right="375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uklízečky</w:t>
      </w:r>
    </w:p>
    <w:p w14:paraId="4E64A686" w14:textId="77777777" w:rsidR="009E3593" w:rsidRPr="00C33726" w:rsidRDefault="009E3593" w:rsidP="0087386A">
      <w:pPr>
        <w:shd w:val="clear" w:color="auto" w:fill="FFFFFF"/>
        <w:spacing w:after="75"/>
        <w:ind w:right="375"/>
        <w:rPr>
          <w:b/>
          <w:color w:val="000000"/>
          <w:sz w:val="20"/>
          <w:szCs w:val="20"/>
          <w:u w:val="single"/>
        </w:rPr>
      </w:pPr>
    </w:p>
    <w:p w14:paraId="065551BA" w14:textId="77777777" w:rsidR="006D7D07" w:rsidRPr="00833F89" w:rsidRDefault="00EA4C44" w:rsidP="00EA4C44">
      <w:pPr>
        <w:shd w:val="clear" w:color="auto" w:fill="FFFFFF"/>
        <w:spacing w:after="75"/>
        <w:ind w:right="375"/>
        <w:rPr>
          <w:rFonts w:ascii="Calibri" w:hAnsi="Calibri" w:cs="Tahoma"/>
          <w:sz w:val="22"/>
          <w:szCs w:val="22"/>
          <w:u w:val="single"/>
        </w:rPr>
      </w:pPr>
      <w:r w:rsidRPr="00833F89">
        <w:rPr>
          <w:rStyle w:val="Siln"/>
          <w:u w:val="single"/>
        </w:rPr>
        <w:t xml:space="preserve">2.   </w:t>
      </w:r>
      <w:r w:rsidR="00C5491E" w:rsidRPr="00833F89">
        <w:rPr>
          <w:rStyle w:val="Siln"/>
          <w:u w:val="single"/>
        </w:rPr>
        <w:t>Řízení a v</w:t>
      </w:r>
      <w:r w:rsidRPr="00833F89">
        <w:rPr>
          <w:rStyle w:val="Siln"/>
          <w:u w:val="single"/>
        </w:rPr>
        <w:t>edení</w:t>
      </w:r>
      <w:r w:rsidR="006D7D07" w:rsidRPr="00833F89">
        <w:rPr>
          <w:rStyle w:val="Siln"/>
          <w:u w:val="single"/>
        </w:rPr>
        <w:t xml:space="preserve"> školy</w:t>
      </w:r>
    </w:p>
    <w:p w14:paraId="122D0764" w14:textId="77777777" w:rsidR="006D7D07" w:rsidRPr="002E5FB7" w:rsidRDefault="006D7D07" w:rsidP="0087386A">
      <w:pPr>
        <w:shd w:val="clear" w:color="auto" w:fill="FFFFFF"/>
        <w:spacing w:after="75"/>
        <w:ind w:right="375"/>
        <w:rPr>
          <w:rFonts w:ascii="Calibri" w:hAnsi="Calibri" w:cs="Tahoma"/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Statutár</w:t>
      </w:r>
      <w:r w:rsidR="003B6548" w:rsidRPr="002E5FB7">
        <w:rPr>
          <w:color w:val="000000"/>
          <w:sz w:val="22"/>
          <w:szCs w:val="22"/>
        </w:rPr>
        <w:t xml:space="preserve">ním orgánem školy je ředitelka – vedoucí organizace, která </w:t>
      </w:r>
      <w:r w:rsidR="00190ABC" w:rsidRPr="002E5FB7">
        <w:rPr>
          <w:color w:val="000000"/>
          <w:sz w:val="22"/>
          <w:szCs w:val="22"/>
        </w:rPr>
        <w:t>z</w:t>
      </w:r>
      <w:r w:rsidR="003B6548" w:rsidRPr="002E5FB7">
        <w:rPr>
          <w:color w:val="000000"/>
          <w:sz w:val="22"/>
          <w:szCs w:val="22"/>
        </w:rPr>
        <w:t xml:space="preserve">odpovídá za plnění úkolů organizace. </w:t>
      </w:r>
      <w:r w:rsidRPr="002E5FB7">
        <w:rPr>
          <w:color w:val="000000"/>
          <w:sz w:val="22"/>
          <w:szCs w:val="22"/>
        </w:rPr>
        <w:t>Ředitelka jedná za školu jejím jménem ve všech právních vztazích, do kterých MŠ může vstupovat. Její povinnosti jsou dvojí:</w:t>
      </w:r>
    </w:p>
    <w:p w14:paraId="6481515B" w14:textId="5DB41186" w:rsidR="006D7D07" w:rsidRPr="002E5FB7" w:rsidRDefault="006D7D07" w:rsidP="00A7172D">
      <w:pPr>
        <w:pStyle w:val="Odstavecseseznamem"/>
        <w:numPr>
          <w:ilvl w:val="0"/>
          <w:numId w:val="2"/>
        </w:numPr>
        <w:shd w:val="clear" w:color="auto" w:fill="FFFFFF"/>
        <w:spacing w:after="75"/>
        <w:ind w:right="375"/>
        <w:jc w:val="both"/>
        <w:rPr>
          <w:rFonts w:ascii="Calibri" w:hAnsi="Calibri" w:cs="Tahoma"/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 xml:space="preserve">výchovně vzdělávací, které stanoví § </w:t>
      </w:r>
      <w:r w:rsidR="00134E01" w:rsidRPr="002E5FB7">
        <w:rPr>
          <w:color w:val="000000"/>
          <w:sz w:val="22"/>
          <w:szCs w:val="22"/>
        </w:rPr>
        <w:t>33–35</w:t>
      </w:r>
      <w:r w:rsidRPr="002E5FB7">
        <w:rPr>
          <w:color w:val="000000"/>
          <w:sz w:val="22"/>
          <w:szCs w:val="22"/>
        </w:rPr>
        <w:t xml:space="preserve"> zákona č. 561/2004 Sb., a vyhláška MŠMT ČR č.14/2005 Sb., o předškolním vzdělávání</w:t>
      </w:r>
    </w:p>
    <w:p w14:paraId="501AFB94" w14:textId="44BC1DF7" w:rsidR="006D7D07" w:rsidRPr="002E5FB7" w:rsidRDefault="006D7D07" w:rsidP="00A7172D">
      <w:pPr>
        <w:pStyle w:val="Odstavecseseznamem"/>
        <w:numPr>
          <w:ilvl w:val="0"/>
          <w:numId w:val="2"/>
        </w:numPr>
        <w:shd w:val="clear" w:color="auto" w:fill="FFFFFF"/>
        <w:spacing w:after="75"/>
        <w:ind w:right="375"/>
        <w:jc w:val="both"/>
        <w:rPr>
          <w:rFonts w:ascii="Calibri" w:hAnsi="Calibri" w:cs="Tahoma"/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 xml:space="preserve">jako vedoucí organizace, kde povinnosti stanoví občanský zákoník, zákoník práce, obchodní zákoník, předpisy finančního </w:t>
      </w:r>
      <w:r w:rsidR="00134E01" w:rsidRPr="002E5FB7">
        <w:rPr>
          <w:color w:val="000000"/>
          <w:sz w:val="22"/>
          <w:szCs w:val="22"/>
        </w:rPr>
        <w:t>práva</w:t>
      </w:r>
      <w:r w:rsidRPr="002E5FB7">
        <w:rPr>
          <w:color w:val="000000"/>
          <w:sz w:val="22"/>
          <w:szCs w:val="22"/>
        </w:rPr>
        <w:t xml:space="preserve"> apod.</w:t>
      </w:r>
    </w:p>
    <w:p w14:paraId="36324FB5" w14:textId="77777777" w:rsidR="00735936" w:rsidRDefault="00190ABC" w:rsidP="00735936">
      <w:pPr>
        <w:shd w:val="clear" w:color="auto" w:fill="FFFFFF"/>
        <w:spacing w:after="75"/>
        <w:ind w:right="375"/>
        <w:rPr>
          <w:b/>
          <w:color w:val="000000"/>
        </w:rPr>
      </w:pPr>
      <w:r>
        <w:rPr>
          <w:b/>
          <w:color w:val="000000"/>
        </w:rPr>
        <w:t>Ředitelka</w:t>
      </w:r>
    </w:p>
    <w:p w14:paraId="43289EA8" w14:textId="018BAC7C" w:rsidR="008B771E" w:rsidRPr="002E5FB7" w:rsidRDefault="00342406" w:rsidP="00EF4A59">
      <w:pPr>
        <w:pStyle w:val="Odstavecseseznamem"/>
        <w:numPr>
          <w:ilvl w:val="0"/>
          <w:numId w:val="2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R</w:t>
      </w:r>
      <w:r w:rsidR="008B771E" w:rsidRPr="002E5FB7">
        <w:rPr>
          <w:color w:val="000000"/>
          <w:sz w:val="22"/>
          <w:szCs w:val="22"/>
        </w:rPr>
        <w:t>ozhoduje ve všech záležitostech týkající se poskytování vzdělávání a školských služeb, pokud zákon nestanový jinak</w:t>
      </w:r>
      <w:r w:rsidRPr="002E5FB7">
        <w:rPr>
          <w:color w:val="000000"/>
          <w:sz w:val="22"/>
          <w:szCs w:val="22"/>
        </w:rPr>
        <w:t>.</w:t>
      </w:r>
    </w:p>
    <w:p w14:paraId="085B6CF3" w14:textId="018EF207" w:rsidR="008B771E" w:rsidRPr="002E5FB7" w:rsidRDefault="00342406" w:rsidP="00EF4A59">
      <w:pPr>
        <w:pStyle w:val="Odstavecseseznamem"/>
        <w:numPr>
          <w:ilvl w:val="0"/>
          <w:numId w:val="2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S</w:t>
      </w:r>
      <w:r w:rsidR="008B771E" w:rsidRPr="002E5FB7">
        <w:rPr>
          <w:color w:val="000000"/>
          <w:sz w:val="22"/>
          <w:szCs w:val="22"/>
        </w:rPr>
        <w:t>tanovuje organizaci a podmínky provozu školy a školského zařízení</w:t>
      </w:r>
      <w:r w:rsidRPr="002E5FB7">
        <w:rPr>
          <w:color w:val="000000"/>
          <w:sz w:val="22"/>
          <w:szCs w:val="22"/>
        </w:rPr>
        <w:t>.</w:t>
      </w:r>
    </w:p>
    <w:p w14:paraId="366F588E" w14:textId="22468124" w:rsidR="00735936" w:rsidRPr="002E5FB7" w:rsidRDefault="00342406" w:rsidP="00EF4A59">
      <w:pPr>
        <w:pStyle w:val="Odstavecseseznamem"/>
        <w:numPr>
          <w:ilvl w:val="0"/>
          <w:numId w:val="3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Ř</w:t>
      </w:r>
      <w:r w:rsidR="006D7D07" w:rsidRPr="002E5FB7">
        <w:rPr>
          <w:color w:val="000000"/>
          <w:sz w:val="22"/>
          <w:szCs w:val="22"/>
        </w:rPr>
        <w:t>ídí ostatní zaměstnance MŠ a koordinuje jejich práci. Koordinace se uskutečňuje zejména prostřednictvím pedagogických a provozních porad MŠ,</w:t>
      </w:r>
      <w:r w:rsidR="00735936" w:rsidRPr="002E5FB7">
        <w:rPr>
          <w:color w:val="000000"/>
          <w:sz w:val="22"/>
          <w:szCs w:val="22"/>
        </w:rPr>
        <w:t xml:space="preserve"> a to</w:t>
      </w:r>
      <w:r w:rsidR="0022653C" w:rsidRPr="002E5FB7">
        <w:rPr>
          <w:color w:val="000000"/>
          <w:sz w:val="22"/>
          <w:szCs w:val="22"/>
        </w:rPr>
        <w:t xml:space="preserve"> na základě vzájemné komunikace</w:t>
      </w:r>
      <w:r w:rsidRPr="002E5FB7">
        <w:rPr>
          <w:color w:val="000000"/>
          <w:sz w:val="22"/>
          <w:szCs w:val="22"/>
        </w:rPr>
        <w:t>.</w:t>
      </w:r>
    </w:p>
    <w:p w14:paraId="68A514DA" w14:textId="4574ADA9" w:rsidR="0087386A" w:rsidRPr="002E5FB7" w:rsidRDefault="00342406" w:rsidP="00EF4A59">
      <w:pPr>
        <w:pStyle w:val="Odstavecseseznamem"/>
        <w:numPr>
          <w:ilvl w:val="0"/>
          <w:numId w:val="3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J</w:t>
      </w:r>
      <w:r w:rsidR="006D7D07" w:rsidRPr="002E5FB7">
        <w:rPr>
          <w:color w:val="000000"/>
          <w:sz w:val="22"/>
          <w:szCs w:val="22"/>
        </w:rPr>
        <w:t>edná ve všech záležitostech jménem MŠ, pokud nepřenesla svoji pravomoc na jiné pracovní</w:t>
      </w:r>
      <w:r w:rsidR="0087386A" w:rsidRPr="002E5FB7">
        <w:rPr>
          <w:color w:val="000000"/>
          <w:sz w:val="22"/>
          <w:szCs w:val="22"/>
        </w:rPr>
        <w:t xml:space="preserve">ky v jejich pracovních náplních a </w:t>
      </w:r>
      <w:r w:rsidR="0022653C" w:rsidRPr="002E5FB7">
        <w:rPr>
          <w:color w:val="000000"/>
          <w:sz w:val="22"/>
          <w:szCs w:val="22"/>
        </w:rPr>
        <w:t>pověřeních</w:t>
      </w:r>
      <w:r w:rsidRPr="002E5FB7">
        <w:rPr>
          <w:color w:val="000000"/>
          <w:sz w:val="22"/>
          <w:szCs w:val="22"/>
        </w:rPr>
        <w:t>.</w:t>
      </w:r>
      <w:r w:rsidR="006D7D07" w:rsidRPr="002E5FB7">
        <w:rPr>
          <w:color w:val="000000"/>
          <w:sz w:val="22"/>
          <w:szCs w:val="22"/>
        </w:rPr>
        <w:t xml:space="preserve"> </w:t>
      </w:r>
    </w:p>
    <w:p w14:paraId="201DE429" w14:textId="2B6164E0" w:rsidR="00735936" w:rsidRPr="002E5FB7" w:rsidRDefault="00342406" w:rsidP="00EF4A59">
      <w:pPr>
        <w:pStyle w:val="Odstavecseseznamem"/>
        <w:numPr>
          <w:ilvl w:val="0"/>
          <w:numId w:val="3"/>
        </w:numPr>
        <w:shd w:val="clear" w:color="auto" w:fill="FFFFFF"/>
        <w:spacing w:after="75"/>
        <w:ind w:right="375"/>
        <w:jc w:val="both"/>
        <w:rPr>
          <w:rFonts w:ascii="Calibri" w:hAnsi="Calibri" w:cs="Tahoma"/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R</w:t>
      </w:r>
      <w:r w:rsidR="006D7D07" w:rsidRPr="002E5FB7">
        <w:rPr>
          <w:color w:val="000000"/>
          <w:sz w:val="22"/>
          <w:szCs w:val="22"/>
        </w:rPr>
        <w:t>ozhoduje o majetku a ostatních prostředcích svěřených MŠ, o hlavních otázkách hospodaře</w:t>
      </w:r>
      <w:r w:rsidR="0022653C" w:rsidRPr="002E5FB7">
        <w:rPr>
          <w:color w:val="000000"/>
          <w:sz w:val="22"/>
          <w:szCs w:val="22"/>
        </w:rPr>
        <w:t>ní</w:t>
      </w:r>
      <w:r w:rsidR="006D7D07" w:rsidRPr="002E5FB7">
        <w:rPr>
          <w:color w:val="000000"/>
          <w:sz w:val="22"/>
          <w:szCs w:val="22"/>
        </w:rPr>
        <w:t xml:space="preserve"> mzdové politiky a zajišťuje účinné využívání pros</w:t>
      </w:r>
      <w:r w:rsidR="00190ABC" w:rsidRPr="002E5FB7">
        <w:rPr>
          <w:color w:val="000000"/>
          <w:sz w:val="22"/>
          <w:szCs w:val="22"/>
        </w:rPr>
        <w:t xml:space="preserve">tředků hmotné zainteresovanosti, </w:t>
      </w:r>
      <w:r w:rsidR="006D7D07" w:rsidRPr="002E5FB7">
        <w:rPr>
          <w:color w:val="000000"/>
          <w:sz w:val="22"/>
          <w:szCs w:val="22"/>
        </w:rPr>
        <w:t>k diferencovanému odměňování pracovn</w:t>
      </w:r>
      <w:r w:rsidR="0022653C" w:rsidRPr="002E5FB7">
        <w:rPr>
          <w:color w:val="000000"/>
          <w:sz w:val="22"/>
          <w:szCs w:val="22"/>
        </w:rPr>
        <w:t>íků podle výsledků jejich práce</w:t>
      </w:r>
      <w:r w:rsidRPr="002E5FB7">
        <w:rPr>
          <w:color w:val="000000"/>
          <w:sz w:val="22"/>
          <w:szCs w:val="22"/>
        </w:rPr>
        <w:t>.</w:t>
      </w:r>
    </w:p>
    <w:p w14:paraId="35C6C120" w14:textId="4D963DF0" w:rsidR="00735936" w:rsidRPr="002E5FB7" w:rsidRDefault="00342406" w:rsidP="00DA215E">
      <w:pPr>
        <w:pStyle w:val="Odstavecseseznamem"/>
        <w:numPr>
          <w:ilvl w:val="0"/>
          <w:numId w:val="3"/>
        </w:numPr>
        <w:shd w:val="clear" w:color="auto" w:fill="FFFFFF"/>
        <w:spacing w:after="75"/>
        <w:ind w:right="375"/>
        <w:jc w:val="both"/>
        <w:rPr>
          <w:rFonts w:ascii="Calibri" w:hAnsi="Calibri" w:cs="Tahoma"/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S</w:t>
      </w:r>
      <w:r w:rsidR="006D7D07" w:rsidRPr="002E5FB7">
        <w:rPr>
          <w:color w:val="000000"/>
          <w:sz w:val="22"/>
          <w:szCs w:val="22"/>
        </w:rPr>
        <w:t>chvaluje všechny dokumenty a ma</w:t>
      </w:r>
      <w:r w:rsidR="0022653C" w:rsidRPr="002E5FB7">
        <w:rPr>
          <w:color w:val="000000"/>
          <w:sz w:val="22"/>
          <w:szCs w:val="22"/>
        </w:rPr>
        <w:t xml:space="preserve">teriály, které </w:t>
      </w:r>
      <w:proofErr w:type="gramStart"/>
      <w:r w:rsidR="0022653C" w:rsidRPr="002E5FB7">
        <w:rPr>
          <w:color w:val="000000"/>
          <w:sz w:val="22"/>
          <w:szCs w:val="22"/>
        </w:rPr>
        <w:t>tvoří</w:t>
      </w:r>
      <w:proofErr w:type="gramEnd"/>
      <w:r w:rsidR="0022653C" w:rsidRPr="002E5FB7">
        <w:rPr>
          <w:color w:val="000000"/>
          <w:sz w:val="22"/>
          <w:szCs w:val="22"/>
        </w:rPr>
        <w:t xml:space="preserve"> výstupy MŠ</w:t>
      </w:r>
      <w:r w:rsidRPr="002E5FB7">
        <w:rPr>
          <w:color w:val="000000"/>
          <w:sz w:val="22"/>
          <w:szCs w:val="22"/>
        </w:rPr>
        <w:t>.</w:t>
      </w:r>
    </w:p>
    <w:p w14:paraId="24EBC65D" w14:textId="40890085" w:rsidR="006D7D07" w:rsidRPr="002E5FB7" w:rsidRDefault="00342406" w:rsidP="00DA215E">
      <w:pPr>
        <w:pStyle w:val="Odstavecseseznamem"/>
        <w:numPr>
          <w:ilvl w:val="0"/>
          <w:numId w:val="3"/>
        </w:numPr>
        <w:shd w:val="clear" w:color="auto" w:fill="FFFFFF"/>
        <w:spacing w:after="75"/>
        <w:ind w:right="375"/>
        <w:jc w:val="both"/>
        <w:rPr>
          <w:rFonts w:ascii="Calibri" w:hAnsi="Calibri" w:cs="Tahoma"/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Ř</w:t>
      </w:r>
      <w:r w:rsidR="003B6548" w:rsidRPr="002E5FB7">
        <w:rPr>
          <w:color w:val="000000"/>
          <w:sz w:val="22"/>
          <w:szCs w:val="22"/>
        </w:rPr>
        <w:t>e</w:t>
      </w:r>
      <w:r w:rsidR="006D7D07" w:rsidRPr="002E5FB7">
        <w:rPr>
          <w:color w:val="000000"/>
          <w:sz w:val="22"/>
          <w:szCs w:val="22"/>
        </w:rPr>
        <w:t xml:space="preserve">ditelka je při výkonu své funkce dále oprávněna písemně pověřit pracovníky MŠ, aby činili vymezené právní úkony jménem MŠ. Při nepřítomnosti </w:t>
      </w:r>
      <w:r w:rsidR="00EA4C44" w:rsidRPr="002E5FB7">
        <w:rPr>
          <w:color w:val="000000"/>
          <w:sz w:val="22"/>
          <w:szCs w:val="22"/>
        </w:rPr>
        <w:t xml:space="preserve">ředitelky ji zastupuje </w:t>
      </w:r>
      <w:r w:rsidR="00EA4C44" w:rsidRPr="002E5FB7">
        <w:rPr>
          <w:color w:val="000000"/>
          <w:sz w:val="22"/>
          <w:szCs w:val="22"/>
        </w:rPr>
        <w:lastRenderedPageBreak/>
        <w:t>pověřená učitelka</w:t>
      </w:r>
      <w:r w:rsidR="006D7D07" w:rsidRPr="002E5FB7">
        <w:rPr>
          <w:color w:val="000000"/>
          <w:sz w:val="22"/>
          <w:szCs w:val="22"/>
        </w:rPr>
        <w:t xml:space="preserve"> MŠ</w:t>
      </w:r>
      <w:r w:rsidR="006959B7" w:rsidRPr="002E5FB7">
        <w:rPr>
          <w:color w:val="000000"/>
          <w:sz w:val="22"/>
          <w:szCs w:val="22"/>
        </w:rPr>
        <w:t>-</w:t>
      </w:r>
      <w:r w:rsidR="009B0EB1" w:rsidRPr="002E5FB7">
        <w:rPr>
          <w:color w:val="000000"/>
          <w:sz w:val="22"/>
          <w:szCs w:val="22"/>
        </w:rPr>
        <w:t>z</w:t>
      </w:r>
      <w:r w:rsidR="00EA4C44" w:rsidRPr="002E5FB7">
        <w:rPr>
          <w:color w:val="000000"/>
          <w:sz w:val="22"/>
          <w:szCs w:val="22"/>
        </w:rPr>
        <w:t>ástupkyně ředitelky</w:t>
      </w:r>
      <w:r w:rsidR="00D32219" w:rsidRPr="002E5FB7">
        <w:rPr>
          <w:color w:val="000000"/>
          <w:sz w:val="22"/>
          <w:szCs w:val="22"/>
        </w:rPr>
        <w:t xml:space="preserve"> školy</w:t>
      </w:r>
      <w:r w:rsidR="00CA2524" w:rsidRPr="002E5FB7">
        <w:rPr>
          <w:color w:val="000000"/>
          <w:sz w:val="22"/>
          <w:szCs w:val="22"/>
        </w:rPr>
        <w:t xml:space="preserve"> MŠ Herrmannova</w:t>
      </w:r>
      <w:r w:rsidR="00EA4C44" w:rsidRPr="002E5FB7">
        <w:rPr>
          <w:color w:val="000000"/>
          <w:sz w:val="22"/>
          <w:szCs w:val="22"/>
        </w:rPr>
        <w:t xml:space="preserve"> a </w:t>
      </w:r>
      <w:r w:rsidR="00CA2524" w:rsidRPr="002E5FB7">
        <w:rPr>
          <w:color w:val="000000"/>
          <w:sz w:val="22"/>
          <w:szCs w:val="22"/>
        </w:rPr>
        <w:t xml:space="preserve">na odloučeném pracovišti </w:t>
      </w:r>
      <w:r w:rsidR="009B0EB1" w:rsidRPr="002E5FB7">
        <w:rPr>
          <w:color w:val="000000"/>
          <w:sz w:val="22"/>
          <w:szCs w:val="22"/>
        </w:rPr>
        <w:t>zástupkyně ředitelky</w:t>
      </w:r>
      <w:r w:rsidR="00D32219" w:rsidRPr="002E5FB7">
        <w:rPr>
          <w:color w:val="000000"/>
          <w:sz w:val="22"/>
          <w:szCs w:val="22"/>
        </w:rPr>
        <w:t xml:space="preserve"> škol</w:t>
      </w:r>
      <w:r w:rsidR="00567BCD" w:rsidRPr="002E5FB7">
        <w:rPr>
          <w:color w:val="000000"/>
          <w:sz w:val="22"/>
          <w:szCs w:val="22"/>
        </w:rPr>
        <w:t xml:space="preserve">y pro odloučené </w:t>
      </w:r>
      <w:r w:rsidR="00392F1B" w:rsidRPr="002E5FB7">
        <w:rPr>
          <w:color w:val="000000"/>
          <w:sz w:val="22"/>
          <w:szCs w:val="22"/>
        </w:rPr>
        <w:t>pracoviště – MŠ</w:t>
      </w:r>
      <w:r w:rsidR="00353CF5" w:rsidRPr="002E5FB7">
        <w:rPr>
          <w:color w:val="000000"/>
          <w:sz w:val="22"/>
          <w:szCs w:val="22"/>
        </w:rPr>
        <w:t xml:space="preserve"> Baarova 5,</w:t>
      </w:r>
      <w:r w:rsidR="000E2CBD" w:rsidRPr="002E5FB7">
        <w:rPr>
          <w:color w:val="000000"/>
          <w:sz w:val="22"/>
          <w:szCs w:val="22"/>
        </w:rPr>
        <w:t xml:space="preserve"> Chomoutov</w:t>
      </w:r>
      <w:r w:rsidR="00190ABC" w:rsidRPr="002E5FB7">
        <w:rPr>
          <w:color w:val="000000"/>
          <w:sz w:val="22"/>
          <w:szCs w:val="22"/>
        </w:rPr>
        <w:t>,</w:t>
      </w:r>
      <w:r w:rsidR="00F73D5D" w:rsidRPr="002E5FB7">
        <w:rPr>
          <w:color w:val="000000"/>
          <w:sz w:val="22"/>
          <w:szCs w:val="22"/>
        </w:rPr>
        <w:t xml:space="preserve"> </w:t>
      </w:r>
      <w:r w:rsidR="00CA2524" w:rsidRPr="002E5FB7">
        <w:rPr>
          <w:color w:val="000000"/>
          <w:sz w:val="22"/>
          <w:szCs w:val="22"/>
        </w:rPr>
        <w:t>která</w:t>
      </w:r>
      <w:r w:rsidR="000E2CBD" w:rsidRPr="002E5FB7">
        <w:rPr>
          <w:color w:val="000000"/>
          <w:sz w:val="22"/>
          <w:szCs w:val="22"/>
        </w:rPr>
        <w:t xml:space="preserve"> </w:t>
      </w:r>
      <w:r w:rsidR="0022653C" w:rsidRPr="002E5FB7">
        <w:rPr>
          <w:color w:val="000000"/>
          <w:sz w:val="22"/>
          <w:szCs w:val="22"/>
        </w:rPr>
        <w:t>má</w:t>
      </w:r>
      <w:r w:rsidR="00EA4C44" w:rsidRPr="002E5FB7">
        <w:rPr>
          <w:color w:val="000000"/>
          <w:sz w:val="22"/>
          <w:szCs w:val="22"/>
        </w:rPr>
        <w:t xml:space="preserve"> písemné pověření k výkonu svých kompetencí.</w:t>
      </w:r>
      <w:r w:rsidR="000E2CBD" w:rsidRPr="002E5FB7">
        <w:rPr>
          <w:color w:val="000000"/>
          <w:sz w:val="22"/>
          <w:szCs w:val="22"/>
        </w:rPr>
        <w:t xml:space="preserve"> </w:t>
      </w:r>
      <w:r w:rsidR="006D7D07" w:rsidRPr="002E5FB7">
        <w:rPr>
          <w:color w:val="000000"/>
          <w:sz w:val="22"/>
          <w:szCs w:val="22"/>
        </w:rPr>
        <w:t>Při krátkodobé nepřítomnosti zaměstnanců se jednotliví zaměstnanci zastupují dle pokynů ředitelky školy</w:t>
      </w:r>
      <w:r w:rsidR="00353CF5" w:rsidRPr="002E5FB7">
        <w:rPr>
          <w:color w:val="000000"/>
          <w:sz w:val="22"/>
          <w:szCs w:val="22"/>
        </w:rPr>
        <w:t>,</w:t>
      </w:r>
      <w:r w:rsidR="006D7D07" w:rsidRPr="002E5FB7">
        <w:rPr>
          <w:color w:val="000000"/>
          <w:sz w:val="22"/>
          <w:szCs w:val="22"/>
        </w:rPr>
        <w:t xml:space="preserve"> v rámci svých odborných znalostí a dovedností. Při dlouhodobých nepřítomnostech zaměstnanců jsou uzavírány </w:t>
      </w:r>
      <w:r w:rsidR="00D10018" w:rsidRPr="002E5FB7">
        <w:rPr>
          <w:color w:val="000000"/>
          <w:sz w:val="22"/>
          <w:szCs w:val="22"/>
        </w:rPr>
        <w:t>D</w:t>
      </w:r>
      <w:r w:rsidR="006D7D07" w:rsidRPr="002E5FB7">
        <w:rPr>
          <w:color w:val="000000"/>
          <w:sz w:val="22"/>
          <w:szCs w:val="22"/>
        </w:rPr>
        <w:t>ohody o provedení práce na dobu určitou</w:t>
      </w:r>
      <w:r w:rsidR="0022653C" w:rsidRPr="002E5FB7">
        <w:rPr>
          <w:color w:val="000000"/>
          <w:sz w:val="22"/>
          <w:szCs w:val="22"/>
        </w:rPr>
        <w:t xml:space="preserve"> dle požadovaného rozsahu práce</w:t>
      </w:r>
      <w:r w:rsidR="00353CF5" w:rsidRPr="002E5FB7">
        <w:rPr>
          <w:color w:val="000000"/>
          <w:sz w:val="22"/>
          <w:szCs w:val="22"/>
        </w:rPr>
        <w:t>.</w:t>
      </w:r>
    </w:p>
    <w:p w14:paraId="04259A2E" w14:textId="7B413FCF" w:rsidR="00735936" w:rsidRPr="002E5FB7" w:rsidRDefault="00353CF5" w:rsidP="00DA215E">
      <w:pPr>
        <w:pStyle w:val="Odstavecseseznamem"/>
        <w:numPr>
          <w:ilvl w:val="0"/>
          <w:numId w:val="3"/>
        </w:numPr>
        <w:shd w:val="clear" w:color="auto" w:fill="FFFFFF"/>
        <w:spacing w:after="75"/>
        <w:ind w:right="375"/>
        <w:jc w:val="both"/>
        <w:rPr>
          <w:rFonts w:ascii="Calibri" w:hAnsi="Calibri" w:cs="Tahoma"/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P</w:t>
      </w:r>
      <w:r w:rsidR="006D7D07" w:rsidRPr="002E5FB7">
        <w:rPr>
          <w:color w:val="000000"/>
          <w:sz w:val="22"/>
          <w:szCs w:val="22"/>
        </w:rPr>
        <w:t>lánuje, organizuje, koordinuje a kontroluje úkoly a opatření, směřující k zabezpečení činnosti školy v </w:t>
      </w:r>
      <w:r w:rsidR="00735936" w:rsidRPr="002E5FB7">
        <w:rPr>
          <w:color w:val="000000"/>
          <w:sz w:val="22"/>
          <w:szCs w:val="22"/>
        </w:rPr>
        <w:t>dané</w:t>
      </w:r>
      <w:r w:rsidR="0022653C" w:rsidRPr="002E5FB7">
        <w:rPr>
          <w:color w:val="000000"/>
          <w:sz w:val="22"/>
          <w:szCs w:val="22"/>
        </w:rPr>
        <w:t xml:space="preserve"> oblasti</w:t>
      </w:r>
      <w:r w:rsidR="00F73D5D" w:rsidRPr="002E5FB7">
        <w:rPr>
          <w:color w:val="000000"/>
          <w:sz w:val="22"/>
          <w:szCs w:val="22"/>
        </w:rPr>
        <w:t>.</w:t>
      </w:r>
      <w:r w:rsidR="00185E72" w:rsidRPr="002E5FB7">
        <w:rPr>
          <w:color w:val="000000"/>
          <w:sz w:val="22"/>
          <w:szCs w:val="22"/>
        </w:rPr>
        <w:t xml:space="preserve"> </w:t>
      </w:r>
    </w:p>
    <w:p w14:paraId="319899A0" w14:textId="5AD972AF" w:rsidR="00735936" w:rsidRPr="002E5FB7" w:rsidRDefault="00353CF5" w:rsidP="00DA215E">
      <w:pPr>
        <w:pStyle w:val="Odstavecseseznamem"/>
        <w:numPr>
          <w:ilvl w:val="0"/>
          <w:numId w:val="3"/>
        </w:numPr>
        <w:shd w:val="clear" w:color="auto" w:fill="FFFFFF"/>
        <w:spacing w:after="75"/>
        <w:ind w:right="375"/>
        <w:jc w:val="both"/>
        <w:rPr>
          <w:rFonts w:ascii="Calibri" w:hAnsi="Calibri" w:cs="Tahoma"/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O</w:t>
      </w:r>
      <w:r w:rsidR="006D7D07" w:rsidRPr="002E5FB7">
        <w:rPr>
          <w:color w:val="000000"/>
          <w:sz w:val="22"/>
          <w:szCs w:val="22"/>
        </w:rPr>
        <w:t xml:space="preserve">dpovídá za BOZP, PO a ochranu ŽP. </w:t>
      </w:r>
    </w:p>
    <w:p w14:paraId="4BD61693" w14:textId="77777777" w:rsidR="00EE6F12" w:rsidRPr="002E5FB7" w:rsidRDefault="00EE6F12" w:rsidP="00EE6F12">
      <w:pPr>
        <w:pStyle w:val="Odstavecseseznamem"/>
        <w:shd w:val="clear" w:color="auto" w:fill="FFFFFF"/>
        <w:spacing w:after="75"/>
        <w:ind w:right="375"/>
        <w:jc w:val="both"/>
        <w:rPr>
          <w:rFonts w:ascii="Calibri" w:hAnsi="Calibri" w:cs="Tahoma"/>
          <w:color w:val="000000"/>
          <w:sz w:val="22"/>
          <w:szCs w:val="22"/>
        </w:rPr>
      </w:pPr>
    </w:p>
    <w:p w14:paraId="464A4A78" w14:textId="320211CD" w:rsidR="000E2CBD" w:rsidRPr="002E5FB7" w:rsidRDefault="000E2CBD" w:rsidP="000E2CBD">
      <w:pPr>
        <w:shd w:val="clear" w:color="auto" w:fill="FFFFFF"/>
        <w:spacing w:after="75"/>
        <w:ind w:left="360"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 xml:space="preserve">Vnitřní organizační strukturu školy stanoví </w:t>
      </w:r>
      <w:r w:rsidR="00353CF5" w:rsidRPr="002E5FB7">
        <w:rPr>
          <w:color w:val="000000"/>
          <w:sz w:val="22"/>
          <w:szCs w:val="22"/>
        </w:rPr>
        <w:t>O</w:t>
      </w:r>
      <w:r w:rsidRPr="002E5FB7">
        <w:rPr>
          <w:color w:val="000000"/>
          <w:sz w:val="22"/>
          <w:szCs w:val="22"/>
        </w:rPr>
        <w:t xml:space="preserve">rganizační </w:t>
      </w:r>
      <w:r w:rsidR="00190ABC" w:rsidRPr="002E5FB7">
        <w:rPr>
          <w:color w:val="000000"/>
          <w:sz w:val="22"/>
          <w:szCs w:val="22"/>
        </w:rPr>
        <w:t xml:space="preserve">řád školy, který vydává ředitelka </w:t>
      </w:r>
      <w:r w:rsidRPr="002E5FB7">
        <w:rPr>
          <w:color w:val="000000"/>
          <w:sz w:val="22"/>
          <w:szCs w:val="22"/>
        </w:rPr>
        <w:t>školy ve smyslu § 9 odst. 1 ZP ve znění pozdějších předpisů</w:t>
      </w:r>
      <w:r w:rsidR="00190ABC" w:rsidRPr="002E5FB7">
        <w:rPr>
          <w:color w:val="000000"/>
          <w:sz w:val="22"/>
          <w:szCs w:val="22"/>
        </w:rPr>
        <w:t>.</w:t>
      </w:r>
    </w:p>
    <w:p w14:paraId="268F7D6F" w14:textId="77777777" w:rsidR="00392F1B" w:rsidRPr="002E5FB7" w:rsidRDefault="00392F1B" w:rsidP="000E2CBD">
      <w:pPr>
        <w:shd w:val="clear" w:color="auto" w:fill="FFFFFF"/>
        <w:spacing w:after="75"/>
        <w:ind w:left="360" w:right="375"/>
        <w:jc w:val="both"/>
        <w:rPr>
          <w:color w:val="000000"/>
          <w:sz w:val="22"/>
          <w:szCs w:val="22"/>
        </w:rPr>
      </w:pPr>
    </w:p>
    <w:p w14:paraId="2B17B20A" w14:textId="77777777" w:rsidR="000E2CBD" w:rsidRDefault="000E2CBD" w:rsidP="000E2CBD">
      <w:pPr>
        <w:shd w:val="clear" w:color="auto" w:fill="FFFFFF"/>
        <w:spacing w:after="75"/>
        <w:ind w:left="360"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Organizační a řídící nor</w:t>
      </w:r>
      <w:r w:rsidR="00190ABC" w:rsidRPr="002E5FB7">
        <w:rPr>
          <w:color w:val="000000"/>
          <w:sz w:val="22"/>
          <w:szCs w:val="22"/>
        </w:rPr>
        <w:t>mou, které</w:t>
      </w:r>
      <w:r w:rsidRPr="002E5FB7">
        <w:rPr>
          <w:color w:val="000000"/>
          <w:sz w:val="22"/>
          <w:szCs w:val="22"/>
        </w:rPr>
        <w:t xml:space="preserve"> určují základní strukturu školy a základní pravidla vnitřního pořádku</w:t>
      </w:r>
      <w:r w:rsidR="00190ABC" w:rsidRPr="002E5FB7">
        <w:rPr>
          <w:color w:val="000000"/>
          <w:sz w:val="22"/>
          <w:szCs w:val="22"/>
        </w:rPr>
        <w:t>,</w:t>
      </w:r>
      <w:r w:rsidRPr="002E5FB7">
        <w:rPr>
          <w:color w:val="000000"/>
          <w:sz w:val="22"/>
          <w:szCs w:val="22"/>
        </w:rPr>
        <w:t xml:space="preserve"> jsou řády</w:t>
      </w:r>
      <w:r w:rsidR="00190ABC" w:rsidRPr="002E5FB7">
        <w:rPr>
          <w:color w:val="000000"/>
          <w:sz w:val="22"/>
          <w:szCs w:val="22"/>
        </w:rPr>
        <w:t xml:space="preserve"> školy a vnitřní směrnice. U</w:t>
      </w:r>
      <w:r w:rsidRPr="002E5FB7">
        <w:rPr>
          <w:color w:val="000000"/>
          <w:sz w:val="22"/>
          <w:szCs w:val="22"/>
        </w:rPr>
        <w:t>přesňují základní pracovní postupy a činnosti školy v souladu s právními předpisy a řády školy. Jejich účinn</w:t>
      </w:r>
      <w:r w:rsidR="00190ABC" w:rsidRPr="002E5FB7">
        <w:rPr>
          <w:color w:val="000000"/>
          <w:sz w:val="22"/>
          <w:szCs w:val="22"/>
        </w:rPr>
        <w:t>ost není časově omezena.</w:t>
      </w:r>
    </w:p>
    <w:p w14:paraId="4BBEE080" w14:textId="77777777" w:rsidR="0009387B" w:rsidRPr="002E5FB7" w:rsidRDefault="0009387B" w:rsidP="000E2CBD">
      <w:pPr>
        <w:shd w:val="clear" w:color="auto" w:fill="FFFFFF"/>
        <w:spacing w:after="75"/>
        <w:ind w:left="360" w:right="375"/>
        <w:jc w:val="both"/>
        <w:rPr>
          <w:color w:val="000000"/>
          <w:sz w:val="22"/>
          <w:szCs w:val="22"/>
        </w:rPr>
      </w:pPr>
    </w:p>
    <w:p w14:paraId="30E3BDE6" w14:textId="77777777" w:rsidR="00C242DD" w:rsidRPr="002A4644" w:rsidRDefault="00C242DD" w:rsidP="00D1001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75"/>
        <w:ind w:right="375"/>
        <w:jc w:val="both"/>
        <w:rPr>
          <w:b/>
          <w:i/>
          <w:color w:val="000000"/>
          <w:u w:val="single"/>
        </w:rPr>
      </w:pPr>
      <w:r w:rsidRPr="002A4644">
        <w:rPr>
          <w:b/>
          <w:i/>
          <w:color w:val="000000"/>
          <w:u w:val="single"/>
        </w:rPr>
        <w:t>Finanční řízení</w:t>
      </w:r>
    </w:p>
    <w:p w14:paraId="2BF8FA2C" w14:textId="77777777" w:rsidR="00C242DD" w:rsidRPr="002E5FB7" w:rsidRDefault="0061721F" w:rsidP="00DA215E">
      <w:pPr>
        <w:pStyle w:val="Odstavecseseznamem"/>
        <w:numPr>
          <w:ilvl w:val="0"/>
          <w:numId w:val="14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Evidenci majetku</w:t>
      </w:r>
      <w:r w:rsidR="00C242DD" w:rsidRPr="002E5FB7">
        <w:rPr>
          <w:color w:val="000000"/>
          <w:sz w:val="22"/>
          <w:szCs w:val="22"/>
        </w:rPr>
        <w:t xml:space="preserve"> a provozní agendu vede smluvně v plném rozsahu hospodářka školy</w:t>
      </w:r>
      <w:r w:rsidR="00190ABC" w:rsidRPr="002E5FB7">
        <w:rPr>
          <w:color w:val="000000"/>
          <w:sz w:val="22"/>
          <w:szCs w:val="22"/>
        </w:rPr>
        <w:t>.</w:t>
      </w:r>
    </w:p>
    <w:p w14:paraId="09A226C1" w14:textId="77777777" w:rsidR="00FB4809" w:rsidRPr="002E5FB7" w:rsidRDefault="00FB4809" w:rsidP="00DA215E">
      <w:pPr>
        <w:pStyle w:val="Odstavecseseznamem"/>
        <w:numPr>
          <w:ilvl w:val="0"/>
          <w:numId w:val="14"/>
        </w:numPr>
        <w:shd w:val="clear" w:color="auto" w:fill="FFFFFF"/>
        <w:spacing w:after="75"/>
        <w:ind w:right="375"/>
        <w:jc w:val="both"/>
        <w:rPr>
          <w:sz w:val="22"/>
          <w:szCs w:val="22"/>
        </w:rPr>
      </w:pPr>
      <w:r w:rsidRPr="002E5FB7">
        <w:rPr>
          <w:color w:val="000000"/>
          <w:sz w:val="22"/>
          <w:szCs w:val="22"/>
        </w:rPr>
        <w:t xml:space="preserve">Hospodářka školy – </w:t>
      </w:r>
      <w:r w:rsidRPr="002E5FB7">
        <w:rPr>
          <w:sz w:val="22"/>
          <w:szCs w:val="22"/>
        </w:rPr>
        <w:t>pokladní, provádí vklady i výběry z banky, pečuje o uložení cenin v trezoru školy,</w:t>
      </w:r>
      <w:r w:rsidR="0061721F" w:rsidRPr="002E5FB7">
        <w:rPr>
          <w:sz w:val="22"/>
          <w:szCs w:val="22"/>
        </w:rPr>
        <w:t xml:space="preserve"> </w:t>
      </w:r>
      <w:r w:rsidR="008E7537" w:rsidRPr="002E5FB7">
        <w:rPr>
          <w:sz w:val="22"/>
          <w:szCs w:val="22"/>
        </w:rPr>
        <w:t>d</w:t>
      </w:r>
      <w:r w:rsidRPr="002E5FB7">
        <w:rPr>
          <w:sz w:val="22"/>
          <w:szCs w:val="22"/>
        </w:rPr>
        <w:t>održuje pokladní stanovený limit. Spolupracuje s externí účetní</w:t>
      </w:r>
      <w:r w:rsidR="0061721F" w:rsidRPr="002E5FB7">
        <w:rPr>
          <w:sz w:val="22"/>
          <w:szCs w:val="22"/>
        </w:rPr>
        <w:t xml:space="preserve">. Vždy na konci </w:t>
      </w:r>
      <w:r w:rsidR="008E7537" w:rsidRPr="002E5FB7">
        <w:rPr>
          <w:sz w:val="22"/>
          <w:szCs w:val="22"/>
        </w:rPr>
        <w:t>měsíce</w:t>
      </w:r>
      <w:r w:rsidR="0061721F" w:rsidRPr="002E5FB7">
        <w:rPr>
          <w:sz w:val="22"/>
          <w:szCs w:val="22"/>
        </w:rPr>
        <w:t xml:space="preserve"> provádí vyúčtování</w:t>
      </w:r>
      <w:r w:rsidR="008E7537" w:rsidRPr="002E5FB7">
        <w:rPr>
          <w:sz w:val="22"/>
          <w:szCs w:val="22"/>
        </w:rPr>
        <w:t xml:space="preserve"> a předává ji příslušné doklady k zaúčtování do hlavní knihy účetnictví.</w:t>
      </w:r>
      <w:r w:rsidR="0061721F" w:rsidRPr="002E5FB7">
        <w:rPr>
          <w:sz w:val="22"/>
          <w:szCs w:val="22"/>
        </w:rPr>
        <w:t xml:space="preserve"> S pokladní je uzavřena dohoda o hmotné odpovědnosti.</w:t>
      </w:r>
    </w:p>
    <w:p w14:paraId="2CB57981" w14:textId="77777777" w:rsidR="008E7537" w:rsidRPr="002E5FB7" w:rsidRDefault="00190ABC" w:rsidP="00DA215E">
      <w:pPr>
        <w:pStyle w:val="Odstavecseseznamem"/>
        <w:numPr>
          <w:ilvl w:val="0"/>
          <w:numId w:val="14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Z</w:t>
      </w:r>
      <w:r w:rsidR="00C242DD" w:rsidRPr="002E5FB7">
        <w:rPr>
          <w:color w:val="000000"/>
          <w:sz w:val="22"/>
          <w:szCs w:val="22"/>
        </w:rPr>
        <w:t>pracování mzdové</w:t>
      </w:r>
      <w:r w:rsidR="0061721F" w:rsidRPr="002E5FB7">
        <w:rPr>
          <w:color w:val="000000"/>
          <w:sz w:val="22"/>
          <w:szCs w:val="22"/>
        </w:rPr>
        <w:t xml:space="preserve"> a účetní</w:t>
      </w:r>
      <w:r w:rsidR="00C242DD" w:rsidRPr="002E5FB7">
        <w:rPr>
          <w:color w:val="000000"/>
          <w:sz w:val="22"/>
          <w:szCs w:val="22"/>
        </w:rPr>
        <w:t xml:space="preserve"> agendy je smluvně zajištěno externí účetní.</w:t>
      </w:r>
      <w:r w:rsidR="0061721F" w:rsidRPr="002E5FB7">
        <w:rPr>
          <w:color w:val="000000"/>
          <w:sz w:val="22"/>
          <w:szCs w:val="22"/>
        </w:rPr>
        <w:t xml:space="preserve"> Ta eviduje</w:t>
      </w:r>
      <w:r w:rsidR="00D20F17" w:rsidRPr="002E5FB7">
        <w:rPr>
          <w:color w:val="000000"/>
          <w:sz w:val="22"/>
          <w:szCs w:val="22"/>
        </w:rPr>
        <w:t xml:space="preserve"> </w:t>
      </w:r>
      <w:r w:rsidR="0061721F" w:rsidRPr="002E5FB7">
        <w:rPr>
          <w:color w:val="000000"/>
          <w:sz w:val="22"/>
          <w:szCs w:val="22"/>
        </w:rPr>
        <w:t>finanční operace a prostředky na bankovním účtu, stav a pohyb fondů, navrhuje a projednává účtový rozvrh školy, sestavuje rozpočet a rozvahu ve spolupráci s ředitelkou školy a projednává rozpory se zřizovatelem. Zpracovává a kontroluje statistic</w:t>
      </w:r>
      <w:r w:rsidR="00D20F17" w:rsidRPr="002E5FB7">
        <w:rPr>
          <w:color w:val="000000"/>
          <w:sz w:val="22"/>
          <w:szCs w:val="22"/>
        </w:rPr>
        <w:t>k</w:t>
      </w:r>
      <w:r w:rsidR="0061721F" w:rsidRPr="002E5FB7">
        <w:rPr>
          <w:color w:val="000000"/>
          <w:sz w:val="22"/>
          <w:szCs w:val="22"/>
        </w:rPr>
        <w:t>á hlášení, aktualizuje účetní směrnice.</w:t>
      </w:r>
      <w:r w:rsidR="008E7537" w:rsidRPr="002E5FB7">
        <w:rPr>
          <w:color w:val="000000"/>
          <w:sz w:val="22"/>
          <w:szCs w:val="22"/>
        </w:rPr>
        <w:t xml:space="preserve"> Sleduje z účetních knih, Rozvahy, Výsledky, Přílohy a celkové finanční hospodaření školy, vývoj hospodářského výsledku a předkládá ředitelce školy návrhy finančních opatření. </w:t>
      </w:r>
    </w:p>
    <w:p w14:paraId="490316F7" w14:textId="7F9589C9" w:rsidR="00C242DD" w:rsidRDefault="00190ABC" w:rsidP="00DA215E">
      <w:pPr>
        <w:pStyle w:val="Odstavecseseznamem"/>
        <w:numPr>
          <w:ilvl w:val="0"/>
          <w:numId w:val="14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Z</w:t>
      </w:r>
      <w:r w:rsidR="00C242DD" w:rsidRPr="002E5FB7">
        <w:rPr>
          <w:color w:val="000000"/>
          <w:sz w:val="22"/>
          <w:szCs w:val="22"/>
        </w:rPr>
        <w:t>a správné</w:t>
      </w:r>
      <w:r w:rsidRPr="002E5FB7">
        <w:rPr>
          <w:color w:val="000000"/>
          <w:sz w:val="22"/>
          <w:szCs w:val="22"/>
        </w:rPr>
        <w:t xml:space="preserve"> a </w:t>
      </w:r>
      <w:r w:rsidR="00C242DD" w:rsidRPr="002E5FB7">
        <w:rPr>
          <w:color w:val="000000"/>
          <w:sz w:val="22"/>
          <w:szCs w:val="22"/>
        </w:rPr>
        <w:t>hospodárné využívání všech finančních prostředků</w:t>
      </w:r>
      <w:r w:rsidRPr="002E5FB7">
        <w:rPr>
          <w:color w:val="000000"/>
          <w:sz w:val="22"/>
          <w:szCs w:val="22"/>
        </w:rPr>
        <w:t xml:space="preserve">, které jsou </w:t>
      </w:r>
      <w:r w:rsidR="00C242DD" w:rsidRPr="002E5FB7">
        <w:rPr>
          <w:color w:val="000000"/>
          <w:sz w:val="22"/>
          <w:szCs w:val="22"/>
        </w:rPr>
        <w:t>v souladu s platnými zákonnými normami</w:t>
      </w:r>
      <w:r w:rsidRPr="002E5FB7">
        <w:rPr>
          <w:color w:val="000000"/>
          <w:sz w:val="22"/>
          <w:szCs w:val="22"/>
        </w:rPr>
        <w:t>,</w:t>
      </w:r>
      <w:r w:rsidR="00C242DD" w:rsidRPr="002E5FB7">
        <w:rPr>
          <w:color w:val="000000"/>
          <w:sz w:val="22"/>
          <w:szCs w:val="22"/>
        </w:rPr>
        <w:t xml:space="preserve"> </w:t>
      </w:r>
      <w:r w:rsidR="003E1B20" w:rsidRPr="002E5FB7">
        <w:rPr>
          <w:color w:val="000000"/>
          <w:sz w:val="22"/>
          <w:szCs w:val="22"/>
        </w:rPr>
        <w:t xml:space="preserve">kontroluje a </w:t>
      </w:r>
      <w:r w:rsidR="00C242DD" w:rsidRPr="002E5FB7">
        <w:rPr>
          <w:color w:val="000000"/>
          <w:sz w:val="22"/>
          <w:szCs w:val="22"/>
        </w:rPr>
        <w:t>zodpovídá ředitelka školy.</w:t>
      </w:r>
    </w:p>
    <w:p w14:paraId="3ADA26E6" w14:textId="77777777" w:rsidR="0009387B" w:rsidRPr="002E5FB7" w:rsidRDefault="0009387B" w:rsidP="0009387B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673127CA" w14:textId="77777777" w:rsidR="00C242DD" w:rsidRPr="0087561B" w:rsidRDefault="00C242DD" w:rsidP="00D1001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75"/>
        <w:ind w:right="375"/>
        <w:jc w:val="both"/>
        <w:rPr>
          <w:b/>
          <w:i/>
          <w:color w:val="000000"/>
          <w:u w:val="single"/>
        </w:rPr>
      </w:pPr>
      <w:r w:rsidRPr="0087561B">
        <w:rPr>
          <w:b/>
          <w:i/>
          <w:color w:val="000000"/>
          <w:u w:val="single"/>
        </w:rPr>
        <w:t>Personální řízení</w:t>
      </w:r>
    </w:p>
    <w:p w14:paraId="63D04BA5" w14:textId="6FBBE92F" w:rsidR="00C242DD" w:rsidRPr="002E5FB7" w:rsidRDefault="00C242DD" w:rsidP="00DA215E">
      <w:pPr>
        <w:pStyle w:val="Odstavecseseznamem"/>
        <w:numPr>
          <w:ilvl w:val="0"/>
          <w:numId w:val="14"/>
        </w:numPr>
        <w:shd w:val="clear" w:color="auto" w:fill="FFFFFF"/>
        <w:spacing w:after="75"/>
        <w:ind w:right="375"/>
        <w:rPr>
          <w:rStyle w:val="Siln"/>
          <w:b w:val="0"/>
          <w:sz w:val="22"/>
          <w:szCs w:val="22"/>
        </w:rPr>
      </w:pPr>
      <w:r w:rsidRPr="002E5FB7">
        <w:rPr>
          <w:rStyle w:val="Siln"/>
          <w:b w:val="0"/>
          <w:sz w:val="22"/>
          <w:szCs w:val="22"/>
        </w:rPr>
        <w:t xml:space="preserve">Personální agendu </w:t>
      </w:r>
      <w:r w:rsidR="0061721F" w:rsidRPr="002E5FB7">
        <w:rPr>
          <w:rStyle w:val="Siln"/>
          <w:b w:val="0"/>
          <w:sz w:val="22"/>
          <w:szCs w:val="22"/>
        </w:rPr>
        <w:t>a platové náležitosti zaměstnanců školy pro výkazy</w:t>
      </w:r>
      <w:r w:rsidR="000475BB" w:rsidRPr="002E5FB7">
        <w:rPr>
          <w:rStyle w:val="Siln"/>
          <w:b w:val="0"/>
          <w:sz w:val="22"/>
          <w:szCs w:val="22"/>
        </w:rPr>
        <w:t xml:space="preserve"> </w:t>
      </w:r>
      <w:r w:rsidR="0061721F" w:rsidRPr="002E5FB7">
        <w:rPr>
          <w:rStyle w:val="Siln"/>
          <w:b w:val="0"/>
          <w:sz w:val="22"/>
          <w:szCs w:val="22"/>
        </w:rPr>
        <w:t>souvisejících s</w:t>
      </w:r>
      <w:r w:rsidR="00CA096E" w:rsidRPr="002E5FB7">
        <w:rPr>
          <w:rStyle w:val="Siln"/>
          <w:b w:val="0"/>
          <w:sz w:val="22"/>
          <w:szCs w:val="22"/>
        </w:rPr>
        <w:t> </w:t>
      </w:r>
      <w:r w:rsidR="0061721F" w:rsidRPr="002E5FB7">
        <w:rPr>
          <w:rStyle w:val="Siln"/>
          <w:b w:val="0"/>
          <w:sz w:val="22"/>
          <w:szCs w:val="22"/>
        </w:rPr>
        <w:t>platy</w:t>
      </w:r>
      <w:r w:rsidR="00CA096E" w:rsidRPr="002E5FB7">
        <w:rPr>
          <w:rStyle w:val="Siln"/>
          <w:b w:val="0"/>
          <w:sz w:val="22"/>
          <w:szCs w:val="22"/>
        </w:rPr>
        <w:t>,</w:t>
      </w:r>
      <w:r w:rsidR="0061721F" w:rsidRPr="002E5FB7">
        <w:rPr>
          <w:rStyle w:val="Siln"/>
          <w:b w:val="0"/>
          <w:sz w:val="22"/>
          <w:szCs w:val="22"/>
        </w:rPr>
        <w:t xml:space="preserve"> </w:t>
      </w:r>
      <w:r w:rsidR="00D20F17" w:rsidRPr="002E5FB7">
        <w:rPr>
          <w:rStyle w:val="Siln"/>
          <w:b w:val="0"/>
          <w:sz w:val="22"/>
          <w:szCs w:val="22"/>
        </w:rPr>
        <w:t xml:space="preserve">zpracovává </w:t>
      </w:r>
      <w:r w:rsidR="00CA096E" w:rsidRPr="002E5FB7">
        <w:rPr>
          <w:rStyle w:val="Siln"/>
          <w:b w:val="0"/>
          <w:sz w:val="22"/>
          <w:szCs w:val="22"/>
        </w:rPr>
        <w:t>ředitelka školy v součinnosti s externí</w:t>
      </w:r>
      <w:r w:rsidRPr="002E5FB7">
        <w:rPr>
          <w:rStyle w:val="Siln"/>
          <w:b w:val="0"/>
          <w:sz w:val="22"/>
          <w:szCs w:val="22"/>
        </w:rPr>
        <w:t xml:space="preserve"> účetní</w:t>
      </w:r>
      <w:r w:rsidR="00CA096E" w:rsidRPr="002E5FB7">
        <w:rPr>
          <w:rStyle w:val="Siln"/>
          <w:b w:val="0"/>
          <w:sz w:val="22"/>
          <w:szCs w:val="22"/>
        </w:rPr>
        <w:t>, a to na základě uzavřené smlouvy.</w:t>
      </w:r>
    </w:p>
    <w:p w14:paraId="48F2DBEC" w14:textId="77777777" w:rsidR="00C242DD" w:rsidRDefault="00C242DD" w:rsidP="00DA215E">
      <w:pPr>
        <w:pStyle w:val="Odstavecseseznamem"/>
        <w:numPr>
          <w:ilvl w:val="0"/>
          <w:numId w:val="14"/>
        </w:numPr>
        <w:shd w:val="clear" w:color="auto" w:fill="FFFFFF"/>
        <w:spacing w:after="75"/>
        <w:ind w:right="375"/>
        <w:rPr>
          <w:rStyle w:val="Siln"/>
          <w:b w:val="0"/>
          <w:sz w:val="22"/>
          <w:szCs w:val="22"/>
        </w:rPr>
      </w:pPr>
      <w:r w:rsidRPr="002E5FB7">
        <w:rPr>
          <w:rStyle w:val="Siln"/>
          <w:b w:val="0"/>
          <w:sz w:val="22"/>
          <w:szCs w:val="22"/>
        </w:rPr>
        <w:t>Sledování platových postupů a nároků praco</w:t>
      </w:r>
      <w:r w:rsidR="008E7537" w:rsidRPr="002E5FB7">
        <w:rPr>
          <w:rStyle w:val="Siln"/>
          <w:b w:val="0"/>
          <w:sz w:val="22"/>
          <w:szCs w:val="22"/>
        </w:rPr>
        <w:t>vníků zajišťuje ředitelka školy v součinnosti s externí účetní.</w:t>
      </w:r>
    </w:p>
    <w:p w14:paraId="70D446CA" w14:textId="77777777" w:rsidR="00B07C3E" w:rsidRPr="002E5FB7" w:rsidRDefault="00B07C3E" w:rsidP="00B07C3E">
      <w:pPr>
        <w:pStyle w:val="Odstavecseseznamem"/>
        <w:shd w:val="clear" w:color="auto" w:fill="FFFFFF"/>
        <w:spacing w:after="75"/>
        <w:ind w:right="375"/>
        <w:rPr>
          <w:rStyle w:val="Siln"/>
          <w:b w:val="0"/>
          <w:sz w:val="22"/>
          <w:szCs w:val="22"/>
        </w:rPr>
      </w:pPr>
    </w:p>
    <w:p w14:paraId="1AE02A92" w14:textId="77777777" w:rsidR="00C242DD" w:rsidRPr="00F4050F" w:rsidRDefault="00C242DD" w:rsidP="00D1001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75"/>
        <w:ind w:right="375"/>
        <w:rPr>
          <w:rStyle w:val="Siln"/>
          <w:i/>
          <w:u w:val="single"/>
        </w:rPr>
      </w:pPr>
      <w:r w:rsidRPr="00F4050F">
        <w:rPr>
          <w:rStyle w:val="Siln"/>
          <w:i/>
          <w:u w:val="single"/>
        </w:rPr>
        <w:t>Materiální vybavení</w:t>
      </w:r>
    </w:p>
    <w:p w14:paraId="24CDD23F" w14:textId="77777777" w:rsidR="00C242DD" w:rsidRPr="002E5FB7" w:rsidRDefault="00C242DD" w:rsidP="00DA215E">
      <w:pPr>
        <w:pStyle w:val="Odstavecseseznamem"/>
        <w:numPr>
          <w:ilvl w:val="0"/>
          <w:numId w:val="14"/>
        </w:numPr>
        <w:shd w:val="clear" w:color="auto" w:fill="FFFFFF"/>
        <w:spacing w:after="75"/>
        <w:ind w:right="375"/>
        <w:rPr>
          <w:rStyle w:val="Siln"/>
          <w:rFonts w:ascii="Calibri" w:hAnsi="Calibri" w:cs="Tahoma"/>
          <w:b w:val="0"/>
          <w:bCs w:val="0"/>
          <w:sz w:val="22"/>
          <w:szCs w:val="22"/>
        </w:rPr>
      </w:pPr>
      <w:r w:rsidRPr="002E5FB7">
        <w:rPr>
          <w:rStyle w:val="Siln"/>
          <w:b w:val="0"/>
          <w:sz w:val="22"/>
          <w:szCs w:val="22"/>
        </w:rPr>
        <w:t>Vstupní evidenci nově pořízeného majetku provádí ředitelka školy</w:t>
      </w:r>
      <w:r w:rsidR="00CA096E" w:rsidRPr="002E5FB7">
        <w:rPr>
          <w:rStyle w:val="Siln"/>
          <w:b w:val="0"/>
          <w:sz w:val="22"/>
          <w:szCs w:val="22"/>
        </w:rPr>
        <w:t>, vede externí hospodářka školy.</w:t>
      </w:r>
    </w:p>
    <w:p w14:paraId="07077F00" w14:textId="77777777" w:rsidR="00C242DD" w:rsidRPr="002E5FB7" w:rsidRDefault="00C242DD" w:rsidP="00DA215E">
      <w:pPr>
        <w:pStyle w:val="Odstavecseseznamem"/>
        <w:numPr>
          <w:ilvl w:val="0"/>
          <w:numId w:val="14"/>
        </w:numPr>
        <w:shd w:val="clear" w:color="auto" w:fill="FFFFFF"/>
        <w:spacing w:after="75"/>
        <w:ind w:right="375"/>
        <w:rPr>
          <w:rStyle w:val="Siln"/>
          <w:rFonts w:ascii="Calibri" w:hAnsi="Calibri" w:cs="Tahoma"/>
          <w:b w:val="0"/>
          <w:bCs w:val="0"/>
          <w:sz w:val="22"/>
          <w:szCs w:val="22"/>
        </w:rPr>
      </w:pPr>
      <w:r w:rsidRPr="002E5FB7">
        <w:rPr>
          <w:rStyle w:val="Siln"/>
          <w:b w:val="0"/>
          <w:sz w:val="22"/>
          <w:szCs w:val="22"/>
        </w:rPr>
        <w:t xml:space="preserve">Za </w:t>
      </w:r>
      <w:r w:rsidR="00997DFB" w:rsidRPr="002E5FB7">
        <w:rPr>
          <w:rStyle w:val="Siln"/>
          <w:b w:val="0"/>
          <w:sz w:val="22"/>
          <w:szCs w:val="22"/>
        </w:rPr>
        <w:t>o</w:t>
      </w:r>
      <w:r w:rsidRPr="002E5FB7">
        <w:rPr>
          <w:rStyle w:val="Siln"/>
          <w:b w:val="0"/>
          <w:sz w:val="22"/>
          <w:szCs w:val="22"/>
        </w:rPr>
        <w:t>chranu evidovaného majetku odpovídá ředitelka školy</w:t>
      </w:r>
      <w:r w:rsidR="009B6415" w:rsidRPr="002E5FB7">
        <w:rPr>
          <w:rStyle w:val="Siln"/>
          <w:b w:val="0"/>
          <w:sz w:val="22"/>
          <w:szCs w:val="22"/>
        </w:rPr>
        <w:t>.</w:t>
      </w:r>
    </w:p>
    <w:p w14:paraId="417C39DE" w14:textId="77777777" w:rsidR="00F3788A" w:rsidRPr="00F4050F" w:rsidRDefault="00F3788A" w:rsidP="00F3788A">
      <w:pPr>
        <w:pStyle w:val="Odstavecseseznamem"/>
        <w:shd w:val="clear" w:color="auto" w:fill="FFFFFF"/>
        <w:spacing w:after="75"/>
        <w:ind w:right="375"/>
        <w:rPr>
          <w:rStyle w:val="Siln"/>
          <w:rFonts w:ascii="Calibri" w:hAnsi="Calibri" w:cs="Tahoma"/>
          <w:b w:val="0"/>
          <w:bCs w:val="0"/>
        </w:rPr>
      </w:pPr>
    </w:p>
    <w:p w14:paraId="2888B2D8" w14:textId="0A7E5F13" w:rsidR="00DE547B" w:rsidRPr="00F4050F" w:rsidRDefault="00DE547B" w:rsidP="00DE547B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75"/>
        <w:ind w:right="375"/>
        <w:rPr>
          <w:rStyle w:val="Siln"/>
          <w:i/>
          <w:u w:val="single"/>
        </w:rPr>
      </w:pPr>
      <w:r w:rsidRPr="00F4050F">
        <w:rPr>
          <w:rStyle w:val="Siln"/>
          <w:i/>
          <w:u w:val="single"/>
        </w:rPr>
        <w:t>Řízení výchovy a vzdělávání</w:t>
      </w:r>
    </w:p>
    <w:p w14:paraId="765F986D" w14:textId="5CF25438" w:rsidR="00997DFB" w:rsidRPr="002E5FB7" w:rsidRDefault="00997DFB" w:rsidP="00796D8C">
      <w:pPr>
        <w:pStyle w:val="Odstavecseseznamem"/>
        <w:numPr>
          <w:ilvl w:val="0"/>
          <w:numId w:val="20"/>
        </w:numPr>
        <w:shd w:val="clear" w:color="auto" w:fill="FFFFFF"/>
        <w:spacing w:after="75"/>
        <w:ind w:right="375"/>
        <w:jc w:val="both"/>
        <w:rPr>
          <w:rStyle w:val="Siln"/>
          <w:b w:val="0"/>
          <w:sz w:val="22"/>
          <w:szCs w:val="22"/>
        </w:rPr>
      </w:pPr>
      <w:r w:rsidRPr="002E5FB7">
        <w:rPr>
          <w:rStyle w:val="Siln"/>
          <w:b w:val="0"/>
          <w:sz w:val="22"/>
          <w:szCs w:val="22"/>
        </w:rPr>
        <w:t xml:space="preserve">Organizace výchovně vzdělávacího procesu se řídí platnými školskými předpisy, </w:t>
      </w:r>
      <w:r w:rsidR="00D10018" w:rsidRPr="002E5FB7">
        <w:rPr>
          <w:rStyle w:val="Siln"/>
          <w:b w:val="0"/>
          <w:sz w:val="22"/>
          <w:szCs w:val="22"/>
        </w:rPr>
        <w:t>Š</w:t>
      </w:r>
      <w:r w:rsidR="005D0B7C" w:rsidRPr="002E5FB7">
        <w:rPr>
          <w:rStyle w:val="Siln"/>
          <w:b w:val="0"/>
          <w:sz w:val="22"/>
          <w:szCs w:val="22"/>
        </w:rPr>
        <w:t>k</w:t>
      </w:r>
      <w:r w:rsidRPr="002E5FB7">
        <w:rPr>
          <w:rStyle w:val="Siln"/>
          <w:b w:val="0"/>
          <w:sz w:val="22"/>
          <w:szCs w:val="22"/>
        </w:rPr>
        <w:t xml:space="preserve">olním řádem a </w:t>
      </w:r>
      <w:r w:rsidR="00D10018" w:rsidRPr="002E5FB7">
        <w:rPr>
          <w:rStyle w:val="Siln"/>
          <w:b w:val="0"/>
          <w:sz w:val="22"/>
          <w:szCs w:val="22"/>
        </w:rPr>
        <w:t>Š</w:t>
      </w:r>
      <w:r w:rsidRPr="002E5FB7">
        <w:rPr>
          <w:rStyle w:val="Siln"/>
          <w:b w:val="0"/>
          <w:sz w:val="22"/>
          <w:szCs w:val="22"/>
        </w:rPr>
        <w:t>kolním vzdělávacím programem</w:t>
      </w:r>
      <w:r w:rsidR="009B6415" w:rsidRPr="002E5FB7">
        <w:rPr>
          <w:rStyle w:val="Siln"/>
          <w:b w:val="0"/>
          <w:sz w:val="22"/>
          <w:szCs w:val="22"/>
        </w:rPr>
        <w:t>.</w:t>
      </w:r>
    </w:p>
    <w:p w14:paraId="4C67978A" w14:textId="5795C03C" w:rsidR="00CA096E" w:rsidRDefault="00CA096E" w:rsidP="00796D8C">
      <w:pPr>
        <w:pStyle w:val="Odstavecseseznamem"/>
        <w:numPr>
          <w:ilvl w:val="0"/>
          <w:numId w:val="20"/>
        </w:numPr>
        <w:shd w:val="clear" w:color="auto" w:fill="FFFFFF"/>
        <w:spacing w:after="75"/>
        <w:ind w:right="375"/>
        <w:jc w:val="both"/>
        <w:rPr>
          <w:rStyle w:val="Siln"/>
          <w:b w:val="0"/>
          <w:sz w:val="22"/>
          <w:szCs w:val="22"/>
        </w:rPr>
      </w:pPr>
      <w:r w:rsidRPr="002E5FB7">
        <w:rPr>
          <w:rStyle w:val="Siln"/>
          <w:b w:val="0"/>
          <w:sz w:val="22"/>
          <w:szCs w:val="22"/>
        </w:rPr>
        <w:lastRenderedPageBreak/>
        <w:t>Pedagogickou dokumentaci vedou učitelky podle pokynů ředitelky školy</w:t>
      </w:r>
      <w:r w:rsidR="00D10018" w:rsidRPr="002E5FB7">
        <w:rPr>
          <w:rStyle w:val="Siln"/>
          <w:b w:val="0"/>
          <w:sz w:val="22"/>
          <w:szCs w:val="22"/>
        </w:rPr>
        <w:t xml:space="preserve"> v</w:t>
      </w:r>
      <w:r w:rsidRPr="002E5FB7">
        <w:rPr>
          <w:rStyle w:val="Siln"/>
          <w:b w:val="0"/>
          <w:sz w:val="22"/>
          <w:szCs w:val="22"/>
        </w:rPr>
        <w:t xml:space="preserve"> jednotlivých třídách. Průběžnou kontrolu provádí ředitelka v rámci hospitační činnosti. Dokumentace je uložena v jednotlivých třídách a kanceláři ředitelky školy.</w:t>
      </w:r>
    </w:p>
    <w:p w14:paraId="3A0F2C48" w14:textId="77777777" w:rsidR="0071002A" w:rsidRPr="002E5FB7" w:rsidRDefault="0071002A" w:rsidP="0071002A">
      <w:pPr>
        <w:pStyle w:val="Odstavecseseznamem"/>
        <w:shd w:val="clear" w:color="auto" w:fill="FFFFFF"/>
        <w:spacing w:after="75"/>
        <w:ind w:right="375"/>
        <w:jc w:val="both"/>
        <w:rPr>
          <w:rStyle w:val="Siln"/>
          <w:b w:val="0"/>
          <w:sz w:val="22"/>
          <w:szCs w:val="22"/>
        </w:rPr>
      </w:pPr>
    </w:p>
    <w:p w14:paraId="138AE17E" w14:textId="77777777" w:rsidR="00997DFB" w:rsidRPr="005344E3" w:rsidRDefault="00997DFB" w:rsidP="00D1001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75"/>
        <w:ind w:right="375"/>
        <w:rPr>
          <w:rStyle w:val="Siln"/>
          <w:i/>
          <w:u w:val="single"/>
        </w:rPr>
      </w:pPr>
      <w:r w:rsidRPr="005344E3">
        <w:rPr>
          <w:rStyle w:val="Siln"/>
          <w:i/>
          <w:u w:val="single"/>
        </w:rPr>
        <w:t>Externí vztahy</w:t>
      </w:r>
    </w:p>
    <w:p w14:paraId="51F94CDB" w14:textId="4A23F3E2" w:rsidR="00997DFB" w:rsidRPr="002E5FB7" w:rsidRDefault="00997DFB" w:rsidP="004141F4">
      <w:pPr>
        <w:pStyle w:val="Odstavecseseznamem"/>
        <w:numPr>
          <w:ilvl w:val="0"/>
          <w:numId w:val="15"/>
        </w:numPr>
        <w:shd w:val="clear" w:color="auto" w:fill="FFFFFF"/>
        <w:spacing w:after="75"/>
        <w:ind w:right="375"/>
        <w:jc w:val="both"/>
        <w:rPr>
          <w:rStyle w:val="Siln"/>
          <w:rFonts w:ascii="Calibri" w:hAnsi="Calibri" w:cs="Tahoma"/>
          <w:b w:val="0"/>
          <w:bCs w:val="0"/>
          <w:sz w:val="22"/>
          <w:szCs w:val="22"/>
        </w:rPr>
      </w:pPr>
      <w:r w:rsidRPr="002E5FB7">
        <w:rPr>
          <w:rStyle w:val="Siln"/>
          <w:b w:val="0"/>
          <w:sz w:val="22"/>
          <w:szCs w:val="22"/>
        </w:rPr>
        <w:t>Ve styku s</w:t>
      </w:r>
      <w:r w:rsidR="009B6415" w:rsidRPr="002E5FB7">
        <w:rPr>
          <w:rStyle w:val="Siln"/>
          <w:b w:val="0"/>
          <w:sz w:val="22"/>
          <w:szCs w:val="22"/>
        </w:rPr>
        <w:t>e zákonnými zástupci</w:t>
      </w:r>
      <w:r w:rsidR="00796D8C" w:rsidRPr="002E5FB7">
        <w:rPr>
          <w:rStyle w:val="Siln"/>
          <w:b w:val="0"/>
          <w:sz w:val="22"/>
          <w:szCs w:val="22"/>
        </w:rPr>
        <w:t xml:space="preserve"> </w:t>
      </w:r>
      <w:r w:rsidRPr="002E5FB7">
        <w:rPr>
          <w:rStyle w:val="Siln"/>
          <w:b w:val="0"/>
          <w:sz w:val="22"/>
          <w:szCs w:val="22"/>
        </w:rPr>
        <w:t>jednají jménem školy ředitel a učitelé školy</w:t>
      </w:r>
      <w:r w:rsidR="009B6415" w:rsidRPr="002E5FB7">
        <w:rPr>
          <w:rStyle w:val="Siln"/>
          <w:b w:val="0"/>
          <w:sz w:val="22"/>
          <w:szCs w:val="22"/>
        </w:rPr>
        <w:t>.</w:t>
      </w:r>
    </w:p>
    <w:p w14:paraId="64063C3B" w14:textId="77777777" w:rsidR="00997DFB" w:rsidRPr="002E5FB7" w:rsidRDefault="00997DFB" w:rsidP="004141F4">
      <w:pPr>
        <w:pStyle w:val="Odstavecseseznamem"/>
        <w:numPr>
          <w:ilvl w:val="0"/>
          <w:numId w:val="15"/>
        </w:numPr>
        <w:shd w:val="clear" w:color="auto" w:fill="FFFFFF"/>
        <w:spacing w:after="75"/>
        <w:ind w:right="375"/>
        <w:jc w:val="both"/>
        <w:rPr>
          <w:rStyle w:val="Siln"/>
          <w:rFonts w:ascii="Calibri" w:hAnsi="Calibri" w:cs="Tahoma"/>
          <w:b w:val="0"/>
          <w:bCs w:val="0"/>
          <w:sz w:val="22"/>
          <w:szCs w:val="22"/>
        </w:rPr>
      </w:pPr>
      <w:r w:rsidRPr="002E5FB7">
        <w:rPr>
          <w:rStyle w:val="Siln"/>
          <w:b w:val="0"/>
          <w:sz w:val="22"/>
          <w:szCs w:val="22"/>
        </w:rPr>
        <w:t>Rozsah zmocnění pro jednání jménem školy v externích vztazích</w:t>
      </w:r>
      <w:r w:rsidR="009B6415" w:rsidRPr="002E5FB7">
        <w:rPr>
          <w:rStyle w:val="Siln"/>
          <w:b w:val="0"/>
          <w:sz w:val="22"/>
          <w:szCs w:val="22"/>
        </w:rPr>
        <w:t>,</w:t>
      </w:r>
      <w:r w:rsidRPr="002E5FB7">
        <w:rPr>
          <w:rStyle w:val="Siln"/>
          <w:b w:val="0"/>
          <w:sz w:val="22"/>
          <w:szCs w:val="22"/>
        </w:rPr>
        <w:t xml:space="preserve"> je stanoven v pracovních náplních zaměstnanců</w:t>
      </w:r>
      <w:r w:rsidR="009B6415" w:rsidRPr="002E5FB7">
        <w:rPr>
          <w:rStyle w:val="Siln"/>
          <w:b w:val="0"/>
          <w:sz w:val="22"/>
          <w:szCs w:val="22"/>
        </w:rPr>
        <w:t>.</w:t>
      </w:r>
    </w:p>
    <w:p w14:paraId="5E4198FF" w14:textId="36C55254" w:rsidR="00CA096E" w:rsidRPr="002E5FB7" w:rsidRDefault="00CA096E" w:rsidP="004141F4">
      <w:pPr>
        <w:pStyle w:val="Odstavecseseznamem"/>
        <w:numPr>
          <w:ilvl w:val="0"/>
          <w:numId w:val="15"/>
        </w:numPr>
        <w:shd w:val="clear" w:color="auto" w:fill="FFFFFF"/>
        <w:spacing w:after="75"/>
        <w:ind w:right="375"/>
        <w:jc w:val="both"/>
        <w:rPr>
          <w:rStyle w:val="Siln"/>
          <w:rFonts w:ascii="Calibri" w:hAnsi="Calibri" w:cs="Tahoma"/>
          <w:b w:val="0"/>
          <w:bCs w:val="0"/>
          <w:sz w:val="22"/>
          <w:szCs w:val="22"/>
        </w:rPr>
      </w:pPr>
      <w:r w:rsidRPr="002E5FB7">
        <w:rPr>
          <w:rStyle w:val="Siln"/>
          <w:b w:val="0"/>
          <w:sz w:val="22"/>
          <w:szCs w:val="22"/>
        </w:rPr>
        <w:t xml:space="preserve">V oblasti </w:t>
      </w:r>
      <w:r w:rsidR="00D20F17" w:rsidRPr="002E5FB7">
        <w:rPr>
          <w:rStyle w:val="Siln"/>
          <w:b w:val="0"/>
          <w:sz w:val="22"/>
          <w:szCs w:val="22"/>
        </w:rPr>
        <w:t>BOZP a PO spolupracuje škola</w:t>
      </w:r>
      <w:r w:rsidRPr="002E5FB7">
        <w:rPr>
          <w:rStyle w:val="Siln"/>
          <w:b w:val="0"/>
          <w:sz w:val="22"/>
          <w:szCs w:val="22"/>
        </w:rPr>
        <w:t xml:space="preserve"> s odborně způsobilou osobou a dílčí úkoly související s těmito oblastmi zajišťují zaměstnanci školy. Zaměstnanci jsou pravidelně proškolováni z předpisů BOZP,</w:t>
      </w:r>
      <w:r w:rsidR="00796D8C" w:rsidRPr="002E5FB7">
        <w:rPr>
          <w:rStyle w:val="Siln"/>
          <w:b w:val="0"/>
          <w:sz w:val="22"/>
          <w:szCs w:val="22"/>
        </w:rPr>
        <w:t xml:space="preserve"> </w:t>
      </w:r>
      <w:r w:rsidRPr="002E5FB7">
        <w:rPr>
          <w:rStyle w:val="Siln"/>
          <w:b w:val="0"/>
          <w:sz w:val="22"/>
          <w:szCs w:val="22"/>
        </w:rPr>
        <w:t xml:space="preserve">PO a </w:t>
      </w:r>
      <w:r w:rsidR="00F15243" w:rsidRPr="002E5FB7">
        <w:rPr>
          <w:rStyle w:val="Siln"/>
          <w:b w:val="0"/>
          <w:sz w:val="22"/>
          <w:szCs w:val="22"/>
        </w:rPr>
        <w:t>P</w:t>
      </w:r>
      <w:r w:rsidRPr="002E5FB7">
        <w:rPr>
          <w:rStyle w:val="Siln"/>
          <w:b w:val="0"/>
          <w:sz w:val="22"/>
          <w:szCs w:val="22"/>
        </w:rPr>
        <w:t>rvní pomoci.</w:t>
      </w:r>
    </w:p>
    <w:p w14:paraId="15974841" w14:textId="13DBC73A" w:rsidR="00CA096E" w:rsidRPr="002E5FB7" w:rsidRDefault="00CA096E" w:rsidP="004141F4">
      <w:pPr>
        <w:pStyle w:val="Odstavecseseznamem"/>
        <w:numPr>
          <w:ilvl w:val="0"/>
          <w:numId w:val="15"/>
        </w:numPr>
        <w:shd w:val="clear" w:color="auto" w:fill="FFFFFF"/>
        <w:spacing w:after="75"/>
        <w:ind w:right="375"/>
        <w:jc w:val="both"/>
        <w:rPr>
          <w:rStyle w:val="Siln"/>
          <w:rFonts w:ascii="Calibri" w:hAnsi="Calibri" w:cs="Tahoma"/>
          <w:b w:val="0"/>
          <w:bCs w:val="0"/>
          <w:sz w:val="22"/>
          <w:szCs w:val="22"/>
        </w:rPr>
      </w:pPr>
      <w:r w:rsidRPr="002E5FB7">
        <w:rPr>
          <w:rStyle w:val="Siln"/>
          <w:b w:val="0"/>
          <w:sz w:val="22"/>
          <w:szCs w:val="22"/>
        </w:rPr>
        <w:t>V oblasti DVPP</w:t>
      </w:r>
      <w:r w:rsidR="00D20F17" w:rsidRPr="002E5FB7">
        <w:rPr>
          <w:rStyle w:val="Siln"/>
          <w:b w:val="0"/>
          <w:sz w:val="22"/>
          <w:szCs w:val="22"/>
        </w:rPr>
        <w:t xml:space="preserve"> škola úzce s</w:t>
      </w:r>
      <w:r w:rsidR="00595CBA" w:rsidRPr="002E5FB7">
        <w:rPr>
          <w:rStyle w:val="Siln"/>
          <w:b w:val="0"/>
          <w:sz w:val="22"/>
          <w:szCs w:val="22"/>
        </w:rPr>
        <w:t>polupracuje s </w:t>
      </w:r>
      <w:r w:rsidR="00C944D6" w:rsidRPr="002E5FB7">
        <w:rPr>
          <w:rStyle w:val="Siln"/>
          <w:b w:val="0"/>
          <w:sz w:val="22"/>
          <w:szCs w:val="22"/>
        </w:rPr>
        <w:t>U</w:t>
      </w:r>
      <w:r w:rsidR="00595CBA" w:rsidRPr="002E5FB7">
        <w:rPr>
          <w:rStyle w:val="Siln"/>
          <w:b w:val="0"/>
          <w:sz w:val="22"/>
          <w:szCs w:val="22"/>
        </w:rPr>
        <w:t xml:space="preserve">P v Olomouci, </w:t>
      </w:r>
      <w:r w:rsidR="00C04186" w:rsidRPr="002E5FB7">
        <w:rPr>
          <w:rStyle w:val="Siln"/>
          <w:b w:val="0"/>
          <w:sz w:val="22"/>
          <w:szCs w:val="22"/>
        </w:rPr>
        <w:t xml:space="preserve">se </w:t>
      </w:r>
      <w:proofErr w:type="spellStart"/>
      <w:r w:rsidR="00C04186" w:rsidRPr="002E5FB7">
        <w:rPr>
          <w:rStyle w:val="Siln"/>
          <w:b w:val="0"/>
          <w:sz w:val="22"/>
          <w:szCs w:val="22"/>
        </w:rPr>
        <w:t>SPgŠ</w:t>
      </w:r>
      <w:proofErr w:type="spellEnd"/>
      <w:r w:rsidR="00C04186" w:rsidRPr="002E5FB7">
        <w:rPr>
          <w:rStyle w:val="Siln"/>
          <w:b w:val="0"/>
          <w:sz w:val="22"/>
          <w:szCs w:val="22"/>
        </w:rPr>
        <w:t xml:space="preserve"> v Přerově, </w:t>
      </w:r>
      <w:r w:rsidR="004141F4" w:rsidRPr="002E5FB7">
        <w:rPr>
          <w:rStyle w:val="Siln"/>
          <w:b w:val="0"/>
          <w:sz w:val="22"/>
          <w:szCs w:val="22"/>
        </w:rPr>
        <w:t xml:space="preserve">se SPC </w:t>
      </w:r>
      <w:r w:rsidR="00C944D6" w:rsidRPr="002E5FB7">
        <w:rPr>
          <w:rStyle w:val="Siln"/>
          <w:b w:val="0"/>
          <w:sz w:val="22"/>
          <w:szCs w:val="22"/>
        </w:rPr>
        <w:t xml:space="preserve">a </w:t>
      </w:r>
      <w:proofErr w:type="gramStart"/>
      <w:r w:rsidR="00C944D6" w:rsidRPr="002E5FB7">
        <w:rPr>
          <w:rStyle w:val="Siln"/>
          <w:b w:val="0"/>
          <w:sz w:val="22"/>
          <w:szCs w:val="22"/>
        </w:rPr>
        <w:t xml:space="preserve">PPP </w:t>
      </w:r>
      <w:r w:rsidR="004141F4" w:rsidRPr="002E5FB7">
        <w:rPr>
          <w:rStyle w:val="Siln"/>
          <w:b w:val="0"/>
          <w:sz w:val="22"/>
          <w:szCs w:val="22"/>
        </w:rPr>
        <w:t> Olomouci</w:t>
      </w:r>
      <w:proofErr w:type="gramEnd"/>
      <w:r w:rsidR="004141F4" w:rsidRPr="002E5FB7">
        <w:rPr>
          <w:rStyle w:val="Siln"/>
          <w:b w:val="0"/>
          <w:sz w:val="22"/>
          <w:szCs w:val="22"/>
        </w:rPr>
        <w:t xml:space="preserve">, </w:t>
      </w:r>
      <w:r w:rsidR="00595CBA" w:rsidRPr="002E5FB7">
        <w:rPr>
          <w:rStyle w:val="Siln"/>
          <w:b w:val="0"/>
          <w:sz w:val="22"/>
          <w:szCs w:val="22"/>
        </w:rPr>
        <w:t>s</w:t>
      </w:r>
      <w:r w:rsidR="00104BDE" w:rsidRPr="002E5FB7">
        <w:rPr>
          <w:rStyle w:val="Siln"/>
          <w:b w:val="0"/>
          <w:sz w:val="22"/>
          <w:szCs w:val="22"/>
        </w:rPr>
        <w:t> </w:t>
      </w:r>
      <w:r w:rsidR="00595CBA" w:rsidRPr="002E5FB7">
        <w:rPr>
          <w:rStyle w:val="Siln"/>
          <w:b w:val="0"/>
          <w:sz w:val="22"/>
          <w:szCs w:val="22"/>
        </w:rPr>
        <w:t>NI</w:t>
      </w:r>
      <w:r w:rsidR="00D20F17" w:rsidRPr="002E5FB7">
        <w:rPr>
          <w:rStyle w:val="Siln"/>
          <w:b w:val="0"/>
          <w:sz w:val="22"/>
          <w:szCs w:val="22"/>
        </w:rPr>
        <w:t>DV</w:t>
      </w:r>
      <w:r w:rsidR="00104BDE" w:rsidRPr="002E5FB7">
        <w:rPr>
          <w:rStyle w:val="Siln"/>
          <w:b w:val="0"/>
          <w:sz w:val="22"/>
          <w:szCs w:val="22"/>
        </w:rPr>
        <w:t xml:space="preserve">, </w:t>
      </w:r>
      <w:r w:rsidR="00C04186" w:rsidRPr="002E5FB7">
        <w:rPr>
          <w:rStyle w:val="Siln"/>
          <w:b w:val="0"/>
          <w:sz w:val="22"/>
          <w:szCs w:val="22"/>
        </w:rPr>
        <w:t>s</w:t>
      </w:r>
      <w:r w:rsidR="00417DD6" w:rsidRPr="002E5FB7">
        <w:rPr>
          <w:rStyle w:val="Siln"/>
          <w:b w:val="0"/>
          <w:sz w:val="22"/>
          <w:szCs w:val="22"/>
        </w:rPr>
        <w:t> centrem ekologických aktivit</w:t>
      </w:r>
      <w:r w:rsidR="00C04186" w:rsidRPr="002E5FB7">
        <w:rPr>
          <w:rStyle w:val="Siln"/>
          <w:b w:val="0"/>
          <w:sz w:val="22"/>
          <w:szCs w:val="22"/>
        </w:rPr>
        <w:t xml:space="preserve"> </w:t>
      </w:r>
      <w:proofErr w:type="spellStart"/>
      <w:r w:rsidR="00104BDE" w:rsidRPr="002E5FB7">
        <w:rPr>
          <w:rStyle w:val="Siln"/>
          <w:b w:val="0"/>
          <w:sz w:val="22"/>
          <w:szCs w:val="22"/>
        </w:rPr>
        <w:t>Sluňákov</w:t>
      </w:r>
      <w:proofErr w:type="spellEnd"/>
      <w:r w:rsidR="00417DD6" w:rsidRPr="002E5FB7">
        <w:rPr>
          <w:rStyle w:val="Siln"/>
          <w:b w:val="0"/>
          <w:sz w:val="22"/>
          <w:szCs w:val="22"/>
        </w:rPr>
        <w:t>,</w:t>
      </w:r>
      <w:r w:rsidR="0071002A">
        <w:rPr>
          <w:rStyle w:val="Siln"/>
          <w:b w:val="0"/>
          <w:sz w:val="22"/>
          <w:szCs w:val="22"/>
        </w:rPr>
        <w:t xml:space="preserve"> </w:t>
      </w:r>
      <w:r w:rsidR="00796D8C" w:rsidRPr="002E5FB7">
        <w:rPr>
          <w:rStyle w:val="Siln"/>
          <w:b w:val="0"/>
          <w:sz w:val="22"/>
          <w:szCs w:val="22"/>
        </w:rPr>
        <w:t>MAP</w:t>
      </w:r>
      <w:r w:rsidR="005700EC" w:rsidRPr="002E5FB7">
        <w:rPr>
          <w:rStyle w:val="Siln"/>
          <w:b w:val="0"/>
          <w:sz w:val="22"/>
          <w:szCs w:val="22"/>
        </w:rPr>
        <w:t>,</w:t>
      </w:r>
      <w:r w:rsidR="00C944D6" w:rsidRPr="002E5FB7">
        <w:rPr>
          <w:rStyle w:val="Siln"/>
          <w:b w:val="0"/>
          <w:sz w:val="22"/>
          <w:szCs w:val="22"/>
        </w:rPr>
        <w:t xml:space="preserve"> </w:t>
      </w:r>
      <w:r w:rsidR="00F0481C" w:rsidRPr="002E5FB7">
        <w:rPr>
          <w:rStyle w:val="Siln"/>
          <w:b w:val="0"/>
          <w:sz w:val="22"/>
          <w:szCs w:val="22"/>
        </w:rPr>
        <w:t>SZŠ</w:t>
      </w:r>
      <w:r w:rsidR="00BE06EE" w:rsidRPr="002E5FB7">
        <w:rPr>
          <w:rStyle w:val="Siln"/>
          <w:b w:val="0"/>
          <w:sz w:val="22"/>
          <w:szCs w:val="22"/>
        </w:rPr>
        <w:t xml:space="preserve"> a Knihovnou města Olomouc.</w:t>
      </w:r>
    </w:p>
    <w:p w14:paraId="67BBA261" w14:textId="77777777" w:rsidR="002A4644" w:rsidRPr="005344E3" w:rsidRDefault="002A4644" w:rsidP="002A4644">
      <w:pPr>
        <w:pStyle w:val="Odstavecseseznamem"/>
        <w:shd w:val="clear" w:color="auto" w:fill="FFFFFF"/>
        <w:spacing w:after="75"/>
        <w:ind w:right="375"/>
        <w:jc w:val="both"/>
        <w:rPr>
          <w:rFonts w:ascii="Calibri" w:hAnsi="Calibri" w:cs="Tahoma"/>
          <w:color w:val="FF0000"/>
        </w:rPr>
      </w:pPr>
    </w:p>
    <w:p w14:paraId="245148FE" w14:textId="77777777" w:rsidR="000E2CBD" w:rsidRPr="00F57680" w:rsidRDefault="002A0C37" w:rsidP="002A0C37">
      <w:pPr>
        <w:shd w:val="clear" w:color="auto" w:fill="FFFFFF"/>
        <w:spacing w:after="75"/>
        <w:ind w:left="360" w:right="375"/>
        <w:jc w:val="both"/>
        <w:rPr>
          <w:b/>
          <w:color w:val="000000"/>
          <w:u w:val="single"/>
        </w:rPr>
      </w:pPr>
      <w:r w:rsidRPr="00F57680">
        <w:rPr>
          <w:b/>
          <w:color w:val="000000"/>
          <w:u w:val="single"/>
        </w:rPr>
        <w:t xml:space="preserve">3. </w:t>
      </w:r>
      <w:r w:rsidR="000E2CBD" w:rsidRPr="00F57680">
        <w:rPr>
          <w:b/>
          <w:color w:val="000000"/>
          <w:u w:val="single"/>
        </w:rPr>
        <w:t>Zaměstnanci</w:t>
      </w:r>
    </w:p>
    <w:p w14:paraId="5D6A0560" w14:textId="77777777" w:rsidR="002A4644" w:rsidRPr="002E5FB7" w:rsidRDefault="004F26D3" w:rsidP="000E2CBD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Rozsah povinnosti zaměstnanců a odpovědností stanoví pracovní smlouvy a pracovní náplně</w:t>
      </w:r>
      <w:r w:rsidR="002A4644" w:rsidRPr="002E5FB7">
        <w:rPr>
          <w:color w:val="000000"/>
          <w:sz w:val="22"/>
          <w:szCs w:val="22"/>
        </w:rPr>
        <w:t>.</w:t>
      </w:r>
    </w:p>
    <w:p w14:paraId="475D0A31" w14:textId="77777777" w:rsidR="002A0C37" w:rsidRPr="002E5FB7" w:rsidRDefault="002A0C37" w:rsidP="000E2CBD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Pracovně právní vztahy zaměstnanců školy se řídí obecně závaznými právními předpisy a pokyny MŠMT ČR a krajského úřadu.</w:t>
      </w:r>
    </w:p>
    <w:p w14:paraId="575CDD3B" w14:textId="77777777" w:rsidR="002A0C37" w:rsidRPr="002E5FB7" w:rsidRDefault="002A0C37" w:rsidP="000E2CBD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209FFBB3" w14:textId="77777777" w:rsidR="002A0C37" w:rsidRPr="002E5FB7" w:rsidRDefault="002A0C37" w:rsidP="000E2CBD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Mzdové podmínky zaměstnanců školy stanoví právní předpisy, p</w:t>
      </w:r>
      <w:r w:rsidR="008E7537" w:rsidRPr="002E5FB7">
        <w:rPr>
          <w:color w:val="000000"/>
          <w:sz w:val="22"/>
          <w:szCs w:val="22"/>
        </w:rPr>
        <w:t>ředevším zákon č. 143/1992 Sb. a</w:t>
      </w:r>
      <w:r w:rsidRPr="002E5FB7">
        <w:rPr>
          <w:color w:val="000000"/>
          <w:sz w:val="22"/>
          <w:szCs w:val="22"/>
        </w:rPr>
        <w:t xml:space="preserve"> nařízení vlády č. 330/ 2003 Sb., o platových poměrech zaměstnanců ve veřejných službách a správě, ve znění pozdějších předpisů.</w:t>
      </w:r>
    </w:p>
    <w:p w14:paraId="3487BEA5" w14:textId="77777777" w:rsidR="002A0C37" w:rsidRPr="00F57680" w:rsidRDefault="002A0C37" w:rsidP="000E2CBD">
      <w:pPr>
        <w:shd w:val="clear" w:color="auto" w:fill="FFFFFF"/>
        <w:spacing w:after="75"/>
        <w:ind w:right="375"/>
        <w:jc w:val="both"/>
        <w:rPr>
          <w:color w:val="000000"/>
        </w:rPr>
      </w:pPr>
    </w:p>
    <w:p w14:paraId="56A997C2" w14:textId="77777777" w:rsidR="004F26D3" w:rsidRPr="00F57680" w:rsidRDefault="004F26D3" w:rsidP="004F26D3">
      <w:pPr>
        <w:shd w:val="clear" w:color="auto" w:fill="FFFFFF"/>
        <w:spacing w:after="75"/>
        <w:ind w:right="375"/>
        <w:jc w:val="both"/>
        <w:rPr>
          <w:b/>
          <w:i/>
          <w:color w:val="000000"/>
        </w:rPr>
      </w:pPr>
      <w:r w:rsidRPr="00F57680">
        <w:rPr>
          <w:b/>
          <w:i/>
          <w:color w:val="000000"/>
        </w:rPr>
        <w:t>Pracovní náplně jsou členěny tak, aby z nich vyplývaly</w:t>
      </w:r>
      <w:r w:rsidR="000E391A" w:rsidRPr="00F57680">
        <w:rPr>
          <w:b/>
          <w:i/>
          <w:color w:val="000000"/>
        </w:rPr>
        <w:t>:</w:t>
      </w:r>
    </w:p>
    <w:p w14:paraId="432FC2D2" w14:textId="77777777" w:rsidR="004F26D3" w:rsidRPr="00A760B1" w:rsidRDefault="000E391A" w:rsidP="00DA215E">
      <w:pPr>
        <w:pStyle w:val="Odstavecseseznamem"/>
        <w:numPr>
          <w:ilvl w:val="0"/>
          <w:numId w:val="7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A760B1">
        <w:rPr>
          <w:color w:val="000000"/>
          <w:sz w:val="22"/>
          <w:szCs w:val="22"/>
        </w:rPr>
        <w:t>k</w:t>
      </w:r>
      <w:r w:rsidR="004F26D3" w:rsidRPr="00A760B1">
        <w:rPr>
          <w:color w:val="000000"/>
          <w:sz w:val="22"/>
          <w:szCs w:val="22"/>
        </w:rPr>
        <w:t>líčové kompetence pracovníka</w:t>
      </w:r>
    </w:p>
    <w:p w14:paraId="1A51C7DC" w14:textId="77777777" w:rsidR="004F26D3" w:rsidRPr="00A760B1" w:rsidRDefault="000E391A" w:rsidP="00DA215E">
      <w:pPr>
        <w:pStyle w:val="Odstavecseseznamem"/>
        <w:numPr>
          <w:ilvl w:val="0"/>
          <w:numId w:val="7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A760B1">
        <w:rPr>
          <w:color w:val="000000"/>
          <w:sz w:val="22"/>
          <w:szCs w:val="22"/>
        </w:rPr>
        <w:t>k</w:t>
      </w:r>
      <w:r w:rsidR="004F26D3" w:rsidRPr="00A760B1">
        <w:rPr>
          <w:color w:val="000000"/>
          <w:sz w:val="22"/>
          <w:szCs w:val="22"/>
        </w:rPr>
        <w:t>omu je pracovník přímo podřízen</w:t>
      </w:r>
    </w:p>
    <w:p w14:paraId="4E6D0708" w14:textId="77777777" w:rsidR="004F26D3" w:rsidRPr="00A760B1" w:rsidRDefault="000E391A" w:rsidP="00DA215E">
      <w:pPr>
        <w:pStyle w:val="Odstavecseseznamem"/>
        <w:numPr>
          <w:ilvl w:val="0"/>
          <w:numId w:val="7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A760B1">
        <w:rPr>
          <w:color w:val="000000"/>
          <w:sz w:val="22"/>
          <w:szCs w:val="22"/>
        </w:rPr>
        <w:t xml:space="preserve">o </w:t>
      </w:r>
      <w:r w:rsidR="004F26D3" w:rsidRPr="00A760B1">
        <w:rPr>
          <w:color w:val="000000"/>
          <w:sz w:val="22"/>
          <w:szCs w:val="22"/>
        </w:rPr>
        <w:t>čem sám rozhoduje, aniž by musel získat souhlas nadřízeného pracovníka</w:t>
      </w:r>
    </w:p>
    <w:p w14:paraId="47B39C04" w14:textId="77777777" w:rsidR="004F26D3" w:rsidRPr="00A760B1" w:rsidRDefault="000E391A" w:rsidP="00DA215E">
      <w:pPr>
        <w:pStyle w:val="Odstavecseseznamem"/>
        <w:numPr>
          <w:ilvl w:val="0"/>
          <w:numId w:val="7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A760B1">
        <w:rPr>
          <w:color w:val="000000"/>
          <w:sz w:val="22"/>
          <w:szCs w:val="22"/>
        </w:rPr>
        <w:t>c</w:t>
      </w:r>
      <w:r w:rsidR="004F26D3" w:rsidRPr="00A760B1">
        <w:rPr>
          <w:color w:val="000000"/>
          <w:sz w:val="22"/>
          <w:szCs w:val="22"/>
        </w:rPr>
        <w:t>o předkládá k rozhodnutí nadřízenému pracovníkovi</w:t>
      </w:r>
    </w:p>
    <w:p w14:paraId="507524B0" w14:textId="77777777" w:rsidR="004F26D3" w:rsidRPr="00A760B1" w:rsidRDefault="000E391A" w:rsidP="00DA215E">
      <w:pPr>
        <w:pStyle w:val="Odstavecseseznamem"/>
        <w:numPr>
          <w:ilvl w:val="0"/>
          <w:numId w:val="7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A760B1">
        <w:rPr>
          <w:color w:val="000000"/>
          <w:sz w:val="22"/>
          <w:szCs w:val="22"/>
        </w:rPr>
        <w:t xml:space="preserve">v </w:t>
      </w:r>
      <w:r w:rsidR="004F26D3" w:rsidRPr="00A760B1">
        <w:rPr>
          <w:color w:val="000000"/>
          <w:sz w:val="22"/>
          <w:szCs w:val="22"/>
        </w:rPr>
        <w:t xml:space="preserve">jakém </w:t>
      </w:r>
      <w:r w:rsidRPr="00A760B1">
        <w:rPr>
          <w:color w:val="000000"/>
          <w:sz w:val="22"/>
          <w:szCs w:val="22"/>
        </w:rPr>
        <w:t>roz</w:t>
      </w:r>
      <w:r w:rsidR="004F26D3" w:rsidRPr="00A760B1">
        <w:rPr>
          <w:color w:val="000000"/>
          <w:sz w:val="22"/>
          <w:szCs w:val="22"/>
        </w:rPr>
        <w:t>sahu jedná jménem školy v externích vztazích</w:t>
      </w:r>
    </w:p>
    <w:p w14:paraId="390D489B" w14:textId="77777777" w:rsidR="00F024A2" w:rsidRPr="00A760B1" w:rsidRDefault="000E391A" w:rsidP="00DA215E">
      <w:pPr>
        <w:pStyle w:val="Odstavecseseznamem"/>
        <w:numPr>
          <w:ilvl w:val="0"/>
          <w:numId w:val="7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A760B1">
        <w:rPr>
          <w:color w:val="000000"/>
          <w:sz w:val="22"/>
          <w:szCs w:val="22"/>
        </w:rPr>
        <w:t xml:space="preserve">zaměstnanci </w:t>
      </w:r>
      <w:r w:rsidR="002A4644" w:rsidRPr="00A760B1">
        <w:rPr>
          <w:color w:val="000000"/>
          <w:sz w:val="22"/>
          <w:szCs w:val="22"/>
        </w:rPr>
        <w:t>mají plnou zodpovědnost za svá rozhodnu</w:t>
      </w:r>
      <w:r w:rsidRPr="00A760B1">
        <w:rPr>
          <w:color w:val="000000"/>
          <w:sz w:val="22"/>
          <w:szCs w:val="22"/>
        </w:rPr>
        <w:t>tí</w:t>
      </w:r>
    </w:p>
    <w:p w14:paraId="4DA745E3" w14:textId="77777777" w:rsidR="000E391A" w:rsidRPr="00A760B1" w:rsidRDefault="000E391A" w:rsidP="000E391A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2530FEAB" w14:textId="0BF4F33A" w:rsidR="00F024A2" w:rsidRDefault="00F024A2" w:rsidP="004F26D3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O nákupu hmotných prostředků rozhodují vedoucí úseků v rozsahu stanoveným pracovní náplní a se souhlasem ředitel</w:t>
      </w:r>
      <w:r w:rsidR="009A3AEA" w:rsidRPr="002E5FB7">
        <w:rPr>
          <w:color w:val="000000"/>
          <w:sz w:val="22"/>
          <w:szCs w:val="22"/>
        </w:rPr>
        <w:t>ky</w:t>
      </w:r>
      <w:r w:rsidRPr="002E5FB7">
        <w:rPr>
          <w:color w:val="000000"/>
          <w:sz w:val="22"/>
          <w:szCs w:val="22"/>
        </w:rPr>
        <w:t xml:space="preserve"> školy.</w:t>
      </w:r>
    </w:p>
    <w:p w14:paraId="7E6CB21F" w14:textId="77777777" w:rsidR="008973A3" w:rsidRPr="002E5FB7" w:rsidRDefault="008973A3" w:rsidP="004F26D3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63A69A7E" w14:textId="77777777" w:rsidR="000E391A" w:rsidRPr="002E5FB7" w:rsidRDefault="002A0C37" w:rsidP="00DA215E">
      <w:pPr>
        <w:pStyle w:val="Odstavecseseznamem"/>
        <w:numPr>
          <w:ilvl w:val="0"/>
          <w:numId w:val="8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P</w:t>
      </w:r>
      <w:r w:rsidR="000E391A" w:rsidRPr="002E5FB7">
        <w:rPr>
          <w:color w:val="000000"/>
          <w:sz w:val="22"/>
          <w:szCs w:val="22"/>
        </w:rPr>
        <w:t>odílej</w:t>
      </w:r>
      <w:r w:rsidR="009B6415" w:rsidRPr="002E5FB7">
        <w:rPr>
          <w:color w:val="000000"/>
          <w:sz w:val="22"/>
          <w:szCs w:val="22"/>
        </w:rPr>
        <w:t>í se na plánování rozvoje školy jeho</w:t>
      </w:r>
      <w:r w:rsidR="000E391A" w:rsidRPr="002E5FB7">
        <w:rPr>
          <w:color w:val="000000"/>
          <w:sz w:val="22"/>
          <w:szCs w:val="22"/>
        </w:rPr>
        <w:t xml:space="preserve"> přípravě a realizaci, na hodnocení školního roku, na racionálním využívání pracovní doby a všech prostředků pro práci.</w:t>
      </w:r>
    </w:p>
    <w:p w14:paraId="0981D2B5" w14:textId="60697E88" w:rsidR="000E391A" w:rsidRPr="002E5FB7" w:rsidRDefault="000E391A" w:rsidP="00DA215E">
      <w:pPr>
        <w:pStyle w:val="Odstavecseseznamem"/>
        <w:numPr>
          <w:ilvl w:val="0"/>
          <w:numId w:val="8"/>
        </w:numPr>
        <w:shd w:val="clear" w:color="auto" w:fill="FFFFFF"/>
        <w:spacing w:after="75"/>
        <w:ind w:right="375"/>
        <w:jc w:val="both"/>
        <w:rPr>
          <w:i/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Dodržují pracovní řád, pracovní dobu, BOZP, PO</w:t>
      </w:r>
      <w:r w:rsidR="00F57680" w:rsidRPr="002E5FB7">
        <w:rPr>
          <w:color w:val="000000"/>
          <w:sz w:val="22"/>
          <w:szCs w:val="22"/>
        </w:rPr>
        <w:t>, GDPR.</w:t>
      </w:r>
    </w:p>
    <w:p w14:paraId="547D11B1" w14:textId="77777777" w:rsidR="000E391A" w:rsidRPr="002E5FB7" w:rsidRDefault="002A0C37" w:rsidP="00DA215E">
      <w:pPr>
        <w:pStyle w:val="Odstavecseseznamem"/>
        <w:numPr>
          <w:ilvl w:val="0"/>
          <w:numId w:val="8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Za ochranu evidovaného majetku odpovídají zaměstnanci, kteří mají své úkoly specifikovány v náplni práce.</w:t>
      </w:r>
    </w:p>
    <w:p w14:paraId="5D1C8605" w14:textId="77777777" w:rsidR="00D20F17" w:rsidRDefault="00D20F17" w:rsidP="00D20F17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216F5CC7" w14:textId="77777777" w:rsidR="00C958A0" w:rsidRPr="002E5FB7" w:rsidRDefault="00C958A0" w:rsidP="00D20F17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2A4E5C0A" w14:textId="77777777" w:rsidR="0018080F" w:rsidRDefault="00F024A2" w:rsidP="004F26D3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2E5FB7">
        <w:rPr>
          <w:color w:val="000000"/>
          <w:sz w:val="22"/>
          <w:szCs w:val="22"/>
        </w:rPr>
        <w:t>Evidenci majetku</w:t>
      </w:r>
      <w:r w:rsidR="007517D5" w:rsidRPr="002E5FB7">
        <w:rPr>
          <w:color w:val="000000"/>
          <w:sz w:val="22"/>
          <w:szCs w:val="22"/>
        </w:rPr>
        <w:t xml:space="preserve"> </w:t>
      </w:r>
      <w:r w:rsidRPr="002E5FB7">
        <w:rPr>
          <w:color w:val="000000"/>
          <w:sz w:val="22"/>
          <w:szCs w:val="22"/>
        </w:rPr>
        <w:t>vede ředitelka školy, kter</w:t>
      </w:r>
      <w:r w:rsidR="009B6415" w:rsidRPr="002E5FB7">
        <w:rPr>
          <w:color w:val="000000"/>
          <w:sz w:val="22"/>
          <w:szCs w:val="22"/>
        </w:rPr>
        <w:t>á stanoví inventarizační komisi. Ta</w:t>
      </w:r>
      <w:r w:rsidRPr="002E5FB7">
        <w:rPr>
          <w:color w:val="000000"/>
          <w:sz w:val="22"/>
          <w:szCs w:val="22"/>
        </w:rPr>
        <w:t xml:space="preserve"> rozhoduje o vyřazení majetku a fyzicky jej kontroluje. Inventarizace majetku se řídí ustanovením zákona č. </w:t>
      </w:r>
      <w:r w:rsidR="0018080F" w:rsidRPr="002E5FB7">
        <w:rPr>
          <w:color w:val="000000"/>
          <w:sz w:val="22"/>
          <w:szCs w:val="22"/>
        </w:rPr>
        <w:t>586/1992 Sb., o daních z příjmů a vyhláškou č. 250/2000 Sb., o hospodaření rozpočtových a příspěvkových organizací.</w:t>
      </w:r>
    </w:p>
    <w:p w14:paraId="67FA5E9A" w14:textId="77777777" w:rsidR="00C958A0" w:rsidRDefault="00C958A0" w:rsidP="004F26D3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6D900773" w14:textId="77777777" w:rsidR="00C958A0" w:rsidRDefault="00C958A0" w:rsidP="004F26D3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05BA8250" w14:textId="77777777" w:rsidR="00C958A0" w:rsidRDefault="00C958A0" w:rsidP="004F26D3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415A5A0A" w14:textId="25005712" w:rsidR="001616D1" w:rsidRPr="00A11EA9" w:rsidRDefault="002A0C37" w:rsidP="00A11EA9">
      <w:pPr>
        <w:pStyle w:val="Odstavecseseznamem"/>
        <w:numPr>
          <w:ilvl w:val="0"/>
          <w:numId w:val="1"/>
        </w:numPr>
        <w:shd w:val="clear" w:color="auto" w:fill="FFFFFF"/>
        <w:spacing w:after="75"/>
        <w:ind w:right="375"/>
        <w:jc w:val="both"/>
        <w:rPr>
          <w:b/>
          <w:color w:val="000000"/>
        </w:rPr>
      </w:pPr>
      <w:r w:rsidRPr="00A11EA9">
        <w:rPr>
          <w:b/>
          <w:color w:val="000000"/>
        </w:rPr>
        <w:lastRenderedPageBreak/>
        <w:t>Organizační uspořádání</w:t>
      </w:r>
    </w:p>
    <w:p w14:paraId="627E5E9B" w14:textId="77777777" w:rsidR="00A11EA9" w:rsidRPr="00A11EA9" w:rsidRDefault="00A11EA9" w:rsidP="00A11EA9">
      <w:pPr>
        <w:pStyle w:val="Odstavecseseznamem"/>
        <w:shd w:val="clear" w:color="auto" w:fill="FFFFFF"/>
        <w:spacing w:after="75"/>
        <w:ind w:left="405" w:right="375"/>
        <w:jc w:val="both"/>
        <w:rPr>
          <w:b/>
          <w:color w:val="000000"/>
        </w:rPr>
      </w:pPr>
    </w:p>
    <w:p w14:paraId="423D1909" w14:textId="0A75DFE2" w:rsidR="002A0C37" w:rsidRPr="001616D1" w:rsidRDefault="002A0C37" w:rsidP="004F26D3">
      <w:pPr>
        <w:shd w:val="clear" w:color="auto" w:fill="FFFFFF"/>
        <w:spacing w:after="75"/>
        <w:ind w:right="375"/>
        <w:jc w:val="both"/>
        <w:rPr>
          <w:b/>
          <w:i/>
          <w:color w:val="000000"/>
          <w:u w:val="single"/>
        </w:rPr>
      </w:pPr>
      <w:r w:rsidRPr="001616D1">
        <w:rPr>
          <w:b/>
          <w:i/>
          <w:color w:val="000000"/>
          <w:u w:val="single"/>
        </w:rPr>
        <w:t>Personáln</w:t>
      </w:r>
      <w:r w:rsidR="00791A82">
        <w:rPr>
          <w:b/>
          <w:i/>
          <w:color w:val="000000"/>
          <w:u w:val="single"/>
        </w:rPr>
        <w:t>í uspořádání pro školní rok 20</w:t>
      </w:r>
      <w:r w:rsidR="00D73B08">
        <w:rPr>
          <w:b/>
          <w:i/>
          <w:color w:val="000000"/>
          <w:u w:val="single"/>
        </w:rPr>
        <w:t>2</w:t>
      </w:r>
      <w:r w:rsidR="00676C90">
        <w:rPr>
          <w:b/>
          <w:i/>
          <w:color w:val="000000"/>
          <w:u w:val="single"/>
        </w:rPr>
        <w:t>4</w:t>
      </w:r>
      <w:r w:rsidRPr="001616D1">
        <w:rPr>
          <w:b/>
          <w:i/>
          <w:color w:val="000000"/>
          <w:u w:val="single"/>
        </w:rPr>
        <w:t>/20</w:t>
      </w:r>
      <w:r w:rsidR="00A11EA9">
        <w:rPr>
          <w:b/>
          <w:i/>
          <w:color w:val="000000"/>
          <w:u w:val="single"/>
        </w:rPr>
        <w:t>2</w:t>
      </w:r>
      <w:r w:rsidR="00676C90">
        <w:rPr>
          <w:b/>
          <w:i/>
          <w:color w:val="000000"/>
          <w:u w:val="single"/>
        </w:rPr>
        <w:t>5</w:t>
      </w:r>
    </w:p>
    <w:p w14:paraId="3CF63B39" w14:textId="77777777" w:rsidR="0019601B" w:rsidRPr="002A782C" w:rsidRDefault="0019601B" w:rsidP="004F26D3">
      <w:pPr>
        <w:shd w:val="clear" w:color="auto" w:fill="FFFFFF"/>
        <w:spacing w:after="75"/>
        <w:ind w:right="375"/>
        <w:jc w:val="both"/>
        <w:rPr>
          <w:b/>
          <w:color w:val="000000"/>
        </w:rPr>
      </w:pPr>
      <w:r w:rsidRPr="002A782C">
        <w:rPr>
          <w:b/>
          <w:color w:val="000000"/>
        </w:rPr>
        <w:t>MŠ Olomouc, Herrmannova 1</w:t>
      </w:r>
    </w:p>
    <w:tbl>
      <w:tblPr>
        <w:tblStyle w:val="Mkatabulky"/>
        <w:tblW w:w="9204" w:type="dxa"/>
        <w:tblLook w:val="04A0" w:firstRow="1" w:lastRow="0" w:firstColumn="1" w:lastColumn="0" w:noHBand="0" w:noVBand="1"/>
      </w:tblPr>
      <w:tblGrid>
        <w:gridCol w:w="1696"/>
        <w:gridCol w:w="2552"/>
        <w:gridCol w:w="1584"/>
        <w:gridCol w:w="1960"/>
        <w:gridCol w:w="1383"/>
        <w:gridCol w:w="29"/>
      </w:tblGrid>
      <w:tr w:rsidR="00C50044" w14:paraId="4F149849" w14:textId="77777777" w:rsidTr="007674B6">
        <w:tc>
          <w:tcPr>
            <w:tcW w:w="1696" w:type="dxa"/>
            <w:shd w:val="clear" w:color="auto" w:fill="DEEAF6" w:themeFill="accent1" w:themeFillTint="33"/>
          </w:tcPr>
          <w:p w14:paraId="4D4AC216" w14:textId="0DA7D51F" w:rsidR="00791A82" w:rsidRPr="002F75F8" w:rsidRDefault="00796D8C" w:rsidP="004F26D3">
            <w:pPr>
              <w:spacing w:after="75"/>
              <w:ind w:right="375"/>
              <w:jc w:val="both"/>
              <w:rPr>
                <w:b/>
                <w:color w:val="000000"/>
                <w:sz w:val="18"/>
                <w:szCs w:val="18"/>
              </w:rPr>
            </w:pPr>
            <w:r w:rsidRPr="002F75F8">
              <w:rPr>
                <w:b/>
                <w:color w:val="000000"/>
                <w:sz w:val="18"/>
                <w:szCs w:val="18"/>
              </w:rPr>
              <w:t>T</w:t>
            </w:r>
            <w:r w:rsidR="00791A82" w:rsidRPr="002F75F8">
              <w:rPr>
                <w:b/>
                <w:color w:val="000000"/>
                <w:sz w:val="18"/>
                <w:szCs w:val="18"/>
              </w:rPr>
              <w:t>řída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4804B1AA" w14:textId="20F79373" w:rsidR="00791A82" w:rsidRPr="00407A3A" w:rsidRDefault="00961332" w:rsidP="004F26D3">
            <w:pPr>
              <w:spacing w:after="75"/>
              <w:ind w:right="375"/>
              <w:jc w:val="both"/>
              <w:rPr>
                <w:b/>
                <w:color w:val="000000"/>
                <w:sz w:val="18"/>
                <w:szCs w:val="18"/>
              </w:rPr>
            </w:pPr>
            <w:r w:rsidRPr="00407A3A">
              <w:rPr>
                <w:b/>
                <w:color w:val="000000"/>
                <w:sz w:val="18"/>
                <w:szCs w:val="18"/>
              </w:rPr>
              <w:t>P</w:t>
            </w:r>
            <w:r w:rsidR="00791A82" w:rsidRPr="00407A3A">
              <w:rPr>
                <w:b/>
                <w:color w:val="000000"/>
                <w:sz w:val="18"/>
                <w:szCs w:val="18"/>
              </w:rPr>
              <w:t>edagogové</w:t>
            </w:r>
          </w:p>
        </w:tc>
        <w:tc>
          <w:tcPr>
            <w:tcW w:w="1584" w:type="dxa"/>
            <w:shd w:val="clear" w:color="auto" w:fill="DEEAF6" w:themeFill="accent1" w:themeFillTint="33"/>
          </w:tcPr>
          <w:p w14:paraId="7720A145" w14:textId="599BF7BE" w:rsidR="00791A82" w:rsidRPr="00407A3A" w:rsidRDefault="009E255F" w:rsidP="004F26D3">
            <w:pPr>
              <w:spacing w:after="75"/>
              <w:ind w:right="375"/>
              <w:jc w:val="both"/>
              <w:rPr>
                <w:b/>
                <w:color w:val="000000"/>
                <w:sz w:val="18"/>
                <w:szCs w:val="18"/>
              </w:rPr>
            </w:pPr>
            <w:r w:rsidRPr="00407A3A">
              <w:rPr>
                <w:b/>
                <w:color w:val="000000"/>
                <w:sz w:val="18"/>
                <w:szCs w:val="18"/>
              </w:rPr>
              <w:t>Š</w:t>
            </w:r>
            <w:r w:rsidR="00791A82" w:rsidRPr="00407A3A">
              <w:rPr>
                <w:b/>
                <w:color w:val="000000"/>
                <w:sz w:val="18"/>
                <w:szCs w:val="18"/>
              </w:rPr>
              <w:t>kolní asistent</w:t>
            </w:r>
          </w:p>
        </w:tc>
        <w:tc>
          <w:tcPr>
            <w:tcW w:w="1960" w:type="dxa"/>
            <w:shd w:val="clear" w:color="auto" w:fill="DEEAF6" w:themeFill="accent1" w:themeFillTint="33"/>
          </w:tcPr>
          <w:p w14:paraId="39D7BE17" w14:textId="1D66BAC2" w:rsidR="00791A82" w:rsidRPr="00407A3A" w:rsidRDefault="009E255F" w:rsidP="004F26D3">
            <w:pPr>
              <w:spacing w:after="75"/>
              <w:ind w:right="375"/>
              <w:jc w:val="both"/>
              <w:rPr>
                <w:b/>
                <w:color w:val="000000"/>
                <w:sz w:val="18"/>
                <w:szCs w:val="18"/>
              </w:rPr>
            </w:pPr>
            <w:r w:rsidRPr="00407A3A">
              <w:rPr>
                <w:b/>
                <w:color w:val="000000"/>
                <w:sz w:val="18"/>
                <w:szCs w:val="18"/>
              </w:rPr>
              <w:t>A</w:t>
            </w:r>
            <w:r w:rsidR="00791A82" w:rsidRPr="00407A3A">
              <w:rPr>
                <w:b/>
                <w:color w:val="000000"/>
                <w:sz w:val="18"/>
                <w:szCs w:val="18"/>
              </w:rPr>
              <w:t>siste</w:t>
            </w:r>
            <w:r w:rsidR="002F75F8">
              <w:rPr>
                <w:b/>
                <w:color w:val="000000"/>
                <w:sz w:val="18"/>
                <w:szCs w:val="18"/>
              </w:rPr>
              <w:t xml:space="preserve">nt </w:t>
            </w:r>
            <w:proofErr w:type="spellStart"/>
            <w:r w:rsidR="002F75F8">
              <w:rPr>
                <w:b/>
                <w:color w:val="000000"/>
                <w:sz w:val="18"/>
                <w:szCs w:val="18"/>
              </w:rPr>
              <w:t>pe</w:t>
            </w:r>
            <w:r w:rsidR="00791A82" w:rsidRPr="00407A3A">
              <w:rPr>
                <w:b/>
                <w:color w:val="000000"/>
                <w:sz w:val="18"/>
                <w:szCs w:val="18"/>
              </w:rPr>
              <w:t>dag</w:t>
            </w:r>
            <w:proofErr w:type="spellEnd"/>
            <w:r w:rsidR="002F75F8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2" w:type="dxa"/>
            <w:gridSpan w:val="2"/>
            <w:shd w:val="clear" w:color="auto" w:fill="DEEAF6" w:themeFill="accent1" w:themeFillTint="33"/>
          </w:tcPr>
          <w:p w14:paraId="08C79852" w14:textId="77777777" w:rsidR="00791A82" w:rsidRDefault="009E255F" w:rsidP="004F26D3">
            <w:pPr>
              <w:spacing w:after="75"/>
              <w:ind w:right="375"/>
              <w:jc w:val="both"/>
              <w:rPr>
                <w:b/>
                <w:color w:val="000000"/>
                <w:sz w:val="18"/>
                <w:szCs w:val="18"/>
              </w:rPr>
            </w:pPr>
            <w:r w:rsidRPr="00407A3A">
              <w:rPr>
                <w:b/>
                <w:color w:val="000000"/>
                <w:sz w:val="18"/>
                <w:szCs w:val="18"/>
              </w:rPr>
              <w:t>U</w:t>
            </w:r>
            <w:r w:rsidR="00791A82" w:rsidRPr="00407A3A">
              <w:rPr>
                <w:b/>
                <w:color w:val="000000"/>
                <w:sz w:val="18"/>
                <w:szCs w:val="18"/>
              </w:rPr>
              <w:t>klízečky</w:t>
            </w:r>
          </w:p>
          <w:p w14:paraId="24A45318" w14:textId="374FDB21" w:rsidR="002F75F8" w:rsidRPr="00407A3A" w:rsidRDefault="002F75F8" w:rsidP="004F26D3">
            <w:pPr>
              <w:spacing w:after="75"/>
              <w:ind w:right="375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</w:tr>
      <w:tr w:rsidR="001F50C6" w:rsidRPr="002F75F8" w14:paraId="64796B71" w14:textId="77777777" w:rsidTr="007674B6">
        <w:tc>
          <w:tcPr>
            <w:tcW w:w="1696" w:type="dxa"/>
            <w:shd w:val="clear" w:color="auto" w:fill="DEEAF6" w:themeFill="accent1" w:themeFillTint="33"/>
          </w:tcPr>
          <w:p w14:paraId="6422F6D1" w14:textId="49AB07C1" w:rsidR="001F50C6" w:rsidRPr="002F75F8" w:rsidRDefault="001F50C6" w:rsidP="001F50C6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2F75F8">
              <w:rPr>
                <w:b/>
                <w:color w:val="000000"/>
                <w:sz w:val="16"/>
                <w:szCs w:val="16"/>
              </w:rPr>
              <w:t>1.třída</w:t>
            </w:r>
            <w:r w:rsidR="00D93EAA" w:rsidRPr="002F75F8">
              <w:rPr>
                <w:b/>
                <w:color w:val="000000"/>
                <w:sz w:val="16"/>
                <w:szCs w:val="16"/>
              </w:rPr>
              <w:t>, motýlci</w:t>
            </w:r>
          </w:p>
        </w:tc>
        <w:tc>
          <w:tcPr>
            <w:tcW w:w="2552" w:type="dxa"/>
          </w:tcPr>
          <w:p w14:paraId="3CE58F21" w14:textId="40F3BB1E" w:rsidR="00F54CB6" w:rsidRPr="002F75F8" w:rsidRDefault="00F54CB6" w:rsidP="001F50C6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Bc.et Bc. Veronika Alková</w:t>
            </w:r>
          </w:p>
          <w:p w14:paraId="06579FF3" w14:textId="4DB0C0B3" w:rsidR="001F50C6" w:rsidRPr="002F75F8" w:rsidRDefault="00676C90" w:rsidP="001F50C6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 xml:space="preserve">Pavlína </w:t>
            </w:r>
            <w:proofErr w:type="spellStart"/>
            <w:r w:rsidRPr="002F75F8">
              <w:rPr>
                <w:color w:val="000000"/>
                <w:sz w:val="16"/>
                <w:szCs w:val="16"/>
              </w:rPr>
              <w:t>Gomolová</w:t>
            </w:r>
            <w:proofErr w:type="spellEnd"/>
          </w:p>
        </w:tc>
        <w:tc>
          <w:tcPr>
            <w:tcW w:w="1584" w:type="dxa"/>
          </w:tcPr>
          <w:p w14:paraId="6A9FE82B" w14:textId="13A4FEC3" w:rsidR="001F50C6" w:rsidRPr="002F75F8" w:rsidRDefault="009B4D08" w:rsidP="001F50C6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 xml:space="preserve">Barbora </w:t>
            </w:r>
            <w:proofErr w:type="spellStart"/>
            <w:r w:rsidRPr="002F75F8">
              <w:rPr>
                <w:color w:val="000000"/>
                <w:sz w:val="16"/>
                <w:szCs w:val="16"/>
              </w:rPr>
              <w:t>Šamov</w:t>
            </w:r>
            <w:r w:rsidR="008870C2" w:rsidRPr="002F75F8">
              <w:rPr>
                <w:color w:val="000000"/>
                <w:sz w:val="16"/>
                <w:szCs w:val="16"/>
              </w:rPr>
              <w:t>á</w:t>
            </w:r>
            <w:proofErr w:type="spellEnd"/>
          </w:p>
        </w:tc>
        <w:tc>
          <w:tcPr>
            <w:tcW w:w="1960" w:type="dxa"/>
          </w:tcPr>
          <w:p w14:paraId="139AB0FC" w14:textId="44F46754" w:rsidR="001F50C6" w:rsidRPr="002F75F8" w:rsidRDefault="001F50C6" w:rsidP="001F50C6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14:paraId="30847496" w14:textId="77777777" w:rsidR="001F50C6" w:rsidRPr="002F75F8" w:rsidRDefault="001F50C6" w:rsidP="001F50C6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Hana Sedláčková</w:t>
            </w:r>
          </w:p>
        </w:tc>
      </w:tr>
      <w:tr w:rsidR="003D7933" w:rsidRPr="002F75F8" w14:paraId="6D01189A" w14:textId="77777777" w:rsidTr="007674B6">
        <w:tc>
          <w:tcPr>
            <w:tcW w:w="1696" w:type="dxa"/>
            <w:shd w:val="clear" w:color="auto" w:fill="DEEAF6" w:themeFill="accent1" w:themeFillTint="33"/>
          </w:tcPr>
          <w:p w14:paraId="211BBCCC" w14:textId="0832C62D" w:rsidR="003D7933" w:rsidRPr="002F75F8" w:rsidRDefault="003D7933" w:rsidP="003D7933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2F75F8">
              <w:rPr>
                <w:b/>
                <w:color w:val="000000"/>
                <w:sz w:val="16"/>
                <w:szCs w:val="16"/>
              </w:rPr>
              <w:t>2.třída</w:t>
            </w:r>
            <w:r w:rsidR="00D93EAA" w:rsidRPr="002F75F8">
              <w:rPr>
                <w:b/>
                <w:color w:val="000000"/>
                <w:sz w:val="16"/>
                <w:szCs w:val="16"/>
              </w:rPr>
              <w:t>, dráčci</w:t>
            </w:r>
          </w:p>
        </w:tc>
        <w:tc>
          <w:tcPr>
            <w:tcW w:w="2552" w:type="dxa"/>
          </w:tcPr>
          <w:p w14:paraId="4026A36B" w14:textId="19B2C116" w:rsidR="003D7933" w:rsidRPr="002F75F8" w:rsidRDefault="009B4D08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2F75F8">
              <w:rPr>
                <w:color w:val="000000"/>
                <w:sz w:val="16"/>
                <w:szCs w:val="16"/>
              </w:rPr>
              <w:t>Bc.Martina</w:t>
            </w:r>
            <w:proofErr w:type="spellEnd"/>
            <w:r w:rsidR="003D7933" w:rsidRPr="002F75F8">
              <w:rPr>
                <w:color w:val="000000"/>
                <w:sz w:val="16"/>
                <w:szCs w:val="16"/>
              </w:rPr>
              <w:t xml:space="preserve"> Vymazalová</w:t>
            </w:r>
            <w:r w:rsidRPr="002F75F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F75F8">
              <w:rPr>
                <w:color w:val="000000"/>
                <w:sz w:val="16"/>
                <w:szCs w:val="16"/>
              </w:rPr>
              <w:t>DiS</w:t>
            </w:r>
            <w:proofErr w:type="spellEnd"/>
            <w:r w:rsidRPr="002F75F8">
              <w:rPr>
                <w:color w:val="000000"/>
                <w:sz w:val="16"/>
                <w:szCs w:val="16"/>
              </w:rPr>
              <w:t>.</w:t>
            </w:r>
          </w:p>
          <w:p w14:paraId="25581A63" w14:textId="6F93ADA6" w:rsidR="004D2812" w:rsidRPr="002F75F8" w:rsidRDefault="00085021" w:rsidP="00892AD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Andrea Loš</w:t>
            </w:r>
            <w:r w:rsidR="006467B0" w:rsidRPr="002F75F8">
              <w:rPr>
                <w:color w:val="000000"/>
                <w:sz w:val="16"/>
                <w:szCs w:val="16"/>
              </w:rPr>
              <w:t>ťáková</w:t>
            </w:r>
            <w:r w:rsidR="009B4D08" w:rsidRPr="002F75F8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9B4D08" w:rsidRPr="002F75F8">
              <w:rPr>
                <w:color w:val="000000"/>
                <w:sz w:val="16"/>
                <w:szCs w:val="16"/>
              </w:rPr>
              <w:t>DiS</w:t>
            </w:r>
            <w:proofErr w:type="spellEnd"/>
            <w:r w:rsidR="009B4D08" w:rsidRPr="002F75F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84" w:type="dxa"/>
          </w:tcPr>
          <w:p w14:paraId="3FF90BA0" w14:textId="68191083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</w:tcPr>
          <w:p w14:paraId="503FD3CA" w14:textId="27B68AD5" w:rsidR="003D7933" w:rsidRPr="002F75F8" w:rsidRDefault="000E33C5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Dana Kubešová</w:t>
            </w:r>
          </w:p>
        </w:tc>
        <w:tc>
          <w:tcPr>
            <w:tcW w:w="1412" w:type="dxa"/>
            <w:gridSpan w:val="2"/>
          </w:tcPr>
          <w:p w14:paraId="3BACBDFB" w14:textId="77777777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Hana Sedláčková</w:t>
            </w:r>
          </w:p>
        </w:tc>
      </w:tr>
      <w:tr w:rsidR="003D7933" w:rsidRPr="002F75F8" w14:paraId="5E400B6A" w14:textId="77777777" w:rsidTr="007674B6">
        <w:tc>
          <w:tcPr>
            <w:tcW w:w="1696" w:type="dxa"/>
            <w:shd w:val="clear" w:color="auto" w:fill="DEEAF6" w:themeFill="accent1" w:themeFillTint="33"/>
          </w:tcPr>
          <w:p w14:paraId="5E19C4A7" w14:textId="6FC2669D" w:rsidR="003D7933" w:rsidRPr="002F75F8" w:rsidRDefault="003D7933" w:rsidP="003D7933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2F75F8">
              <w:rPr>
                <w:b/>
                <w:color w:val="000000"/>
                <w:sz w:val="16"/>
                <w:szCs w:val="16"/>
              </w:rPr>
              <w:t>3.třída</w:t>
            </w:r>
            <w:r w:rsidR="00D93EAA" w:rsidRPr="002F75F8">
              <w:rPr>
                <w:b/>
                <w:color w:val="000000"/>
                <w:sz w:val="16"/>
                <w:szCs w:val="16"/>
              </w:rPr>
              <w:t>, berušky</w:t>
            </w:r>
          </w:p>
        </w:tc>
        <w:tc>
          <w:tcPr>
            <w:tcW w:w="2552" w:type="dxa"/>
          </w:tcPr>
          <w:p w14:paraId="1D9A2C7D" w14:textId="263B9D8A" w:rsidR="003D7933" w:rsidRPr="002F75F8" w:rsidRDefault="00D551E1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Ivana</w:t>
            </w:r>
            <w:r w:rsidR="003D7933" w:rsidRPr="002F75F8">
              <w:rPr>
                <w:color w:val="000000"/>
                <w:sz w:val="16"/>
                <w:szCs w:val="16"/>
              </w:rPr>
              <w:t xml:space="preserve"> Malá</w:t>
            </w:r>
          </w:p>
          <w:p w14:paraId="77FFF90A" w14:textId="77777777" w:rsidR="003D7933" w:rsidRPr="002F75F8" w:rsidRDefault="003D7933" w:rsidP="004D2812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Ludmila Líňová</w:t>
            </w:r>
          </w:p>
          <w:p w14:paraId="3EA96784" w14:textId="14414858" w:rsidR="00F774D3" w:rsidRPr="002F75F8" w:rsidRDefault="00F774D3" w:rsidP="004D2812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Mgr. Libuše Pluháčková</w:t>
            </w:r>
          </w:p>
        </w:tc>
        <w:tc>
          <w:tcPr>
            <w:tcW w:w="1584" w:type="dxa"/>
          </w:tcPr>
          <w:p w14:paraId="03F4FDF6" w14:textId="08BDAFD7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</w:tcPr>
          <w:p w14:paraId="68BF7306" w14:textId="143AAB69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 xml:space="preserve"> </w:t>
            </w:r>
            <w:r w:rsidR="00052A1F" w:rsidRPr="002F75F8">
              <w:rPr>
                <w:color w:val="000000"/>
                <w:sz w:val="16"/>
                <w:szCs w:val="16"/>
              </w:rPr>
              <w:t>Zdeňka Nováková</w:t>
            </w:r>
          </w:p>
        </w:tc>
        <w:tc>
          <w:tcPr>
            <w:tcW w:w="1412" w:type="dxa"/>
            <w:gridSpan w:val="2"/>
          </w:tcPr>
          <w:p w14:paraId="2946D155" w14:textId="77777777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Romana Panáčková</w:t>
            </w:r>
          </w:p>
          <w:p w14:paraId="13AC90EA" w14:textId="198FE8A0" w:rsidR="00056CC3" w:rsidRPr="002F75F8" w:rsidRDefault="00117E95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Š</w:t>
            </w:r>
            <w:r w:rsidR="00056CC3" w:rsidRPr="002F75F8">
              <w:rPr>
                <w:color w:val="000000"/>
                <w:sz w:val="16"/>
                <w:szCs w:val="16"/>
              </w:rPr>
              <w:t>kolnice</w:t>
            </w:r>
          </w:p>
        </w:tc>
      </w:tr>
      <w:tr w:rsidR="003D7933" w:rsidRPr="002F75F8" w14:paraId="7B1B63E1" w14:textId="77777777" w:rsidTr="007674B6">
        <w:tc>
          <w:tcPr>
            <w:tcW w:w="1696" w:type="dxa"/>
            <w:shd w:val="clear" w:color="auto" w:fill="DEEAF6" w:themeFill="accent1" w:themeFillTint="33"/>
          </w:tcPr>
          <w:p w14:paraId="5A02DA5E" w14:textId="5DEAF0EE" w:rsidR="003D7933" w:rsidRPr="002F75F8" w:rsidRDefault="003D7933" w:rsidP="003D7933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2F75F8">
              <w:rPr>
                <w:b/>
                <w:color w:val="000000"/>
                <w:sz w:val="16"/>
                <w:szCs w:val="16"/>
              </w:rPr>
              <w:t>4.třída</w:t>
            </w:r>
            <w:r w:rsidR="00D93EAA" w:rsidRPr="002F75F8">
              <w:rPr>
                <w:b/>
                <w:color w:val="000000"/>
                <w:sz w:val="16"/>
                <w:szCs w:val="16"/>
              </w:rPr>
              <w:t>, myšky</w:t>
            </w:r>
          </w:p>
        </w:tc>
        <w:tc>
          <w:tcPr>
            <w:tcW w:w="2552" w:type="dxa"/>
          </w:tcPr>
          <w:p w14:paraId="3A802177" w14:textId="32E28276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Monika Pařilová</w:t>
            </w:r>
          </w:p>
          <w:p w14:paraId="6090997C" w14:textId="345B6CA5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Hana</w:t>
            </w:r>
            <w:r w:rsidR="00062527" w:rsidRPr="002F75F8">
              <w:rPr>
                <w:color w:val="000000"/>
                <w:sz w:val="16"/>
                <w:szCs w:val="16"/>
              </w:rPr>
              <w:t xml:space="preserve"> </w:t>
            </w:r>
            <w:r w:rsidRPr="002F75F8">
              <w:rPr>
                <w:color w:val="000000"/>
                <w:sz w:val="16"/>
                <w:szCs w:val="16"/>
              </w:rPr>
              <w:t xml:space="preserve">Julie </w:t>
            </w:r>
            <w:proofErr w:type="spellStart"/>
            <w:r w:rsidRPr="002F75F8">
              <w:rPr>
                <w:color w:val="000000"/>
                <w:sz w:val="16"/>
                <w:szCs w:val="16"/>
              </w:rPr>
              <w:t>Jašíčková</w:t>
            </w:r>
            <w:proofErr w:type="spellEnd"/>
          </w:p>
        </w:tc>
        <w:tc>
          <w:tcPr>
            <w:tcW w:w="1584" w:type="dxa"/>
          </w:tcPr>
          <w:p w14:paraId="265D2049" w14:textId="1A69E3A3" w:rsidR="003D7933" w:rsidRPr="002F75F8" w:rsidRDefault="00F774D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 xml:space="preserve">Jarmila </w:t>
            </w:r>
            <w:proofErr w:type="spellStart"/>
            <w:r w:rsidRPr="002F75F8">
              <w:rPr>
                <w:color w:val="000000"/>
                <w:sz w:val="16"/>
                <w:szCs w:val="16"/>
              </w:rPr>
              <w:t>Kozáčková</w:t>
            </w:r>
            <w:proofErr w:type="spellEnd"/>
          </w:p>
        </w:tc>
        <w:tc>
          <w:tcPr>
            <w:tcW w:w="1960" w:type="dxa"/>
          </w:tcPr>
          <w:p w14:paraId="5DAC5C1F" w14:textId="1930A69B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14:paraId="3856F5AB" w14:textId="77777777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Marcela Dvořáková</w:t>
            </w:r>
          </w:p>
        </w:tc>
      </w:tr>
      <w:tr w:rsidR="003D7933" w:rsidRPr="002F75F8" w14:paraId="1113A729" w14:textId="77777777" w:rsidTr="007674B6">
        <w:tc>
          <w:tcPr>
            <w:tcW w:w="1696" w:type="dxa"/>
            <w:shd w:val="clear" w:color="auto" w:fill="DEEAF6" w:themeFill="accent1" w:themeFillTint="33"/>
          </w:tcPr>
          <w:p w14:paraId="64D3A8DF" w14:textId="0902E7FC" w:rsidR="003D7933" w:rsidRPr="002F75F8" w:rsidRDefault="003D7933" w:rsidP="003D7933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2F75F8">
              <w:rPr>
                <w:b/>
                <w:color w:val="000000"/>
                <w:sz w:val="16"/>
                <w:szCs w:val="16"/>
              </w:rPr>
              <w:t>5.třída</w:t>
            </w:r>
            <w:r w:rsidR="00D93EAA" w:rsidRPr="002F75F8">
              <w:rPr>
                <w:b/>
                <w:color w:val="000000"/>
                <w:sz w:val="16"/>
                <w:szCs w:val="16"/>
              </w:rPr>
              <w:t>, žabičky</w:t>
            </w:r>
          </w:p>
        </w:tc>
        <w:tc>
          <w:tcPr>
            <w:tcW w:w="2552" w:type="dxa"/>
          </w:tcPr>
          <w:p w14:paraId="27024FDA" w14:textId="03DA12B6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Mgr.</w:t>
            </w:r>
            <w:r w:rsidR="002F0846" w:rsidRPr="002F75F8">
              <w:rPr>
                <w:color w:val="000000"/>
                <w:sz w:val="16"/>
                <w:szCs w:val="16"/>
              </w:rPr>
              <w:t xml:space="preserve"> </w:t>
            </w:r>
            <w:r w:rsidRPr="002F75F8">
              <w:rPr>
                <w:color w:val="000000"/>
                <w:sz w:val="16"/>
                <w:szCs w:val="16"/>
              </w:rPr>
              <w:t>Barbora Hynková</w:t>
            </w:r>
          </w:p>
          <w:p w14:paraId="1EBE13B2" w14:textId="5DE76C18" w:rsidR="00892AD3" w:rsidRPr="002F75F8" w:rsidRDefault="00933737" w:rsidP="00F774D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Mgr. Martina</w:t>
            </w:r>
            <w:r w:rsidR="009C4E7E" w:rsidRPr="002F75F8">
              <w:rPr>
                <w:color w:val="000000"/>
                <w:sz w:val="16"/>
                <w:szCs w:val="16"/>
              </w:rPr>
              <w:t xml:space="preserve"> Březinová</w:t>
            </w:r>
          </w:p>
        </w:tc>
        <w:tc>
          <w:tcPr>
            <w:tcW w:w="1584" w:type="dxa"/>
          </w:tcPr>
          <w:p w14:paraId="7D0661A9" w14:textId="16628F09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</w:tcPr>
          <w:p w14:paraId="21611626" w14:textId="249B7AF6" w:rsidR="007674B6" w:rsidRDefault="008870C2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Mgr</w:t>
            </w:r>
            <w:r w:rsidR="007674B6">
              <w:rPr>
                <w:color w:val="000000"/>
                <w:sz w:val="16"/>
                <w:szCs w:val="16"/>
              </w:rPr>
              <w:t>.</w:t>
            </w:r>
          </w:p>
          <w:p w14:paraId="78DD93F7" w14:textId="39516C28" w:rsidR="003D7933" w:rsidRPr="002F75F8" w:rsidRDefault="007674B6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.</w:t>
            </w:r>
            <w:r w:rsidR="008870C2" w:rsidRPr="002F75F8">
              <w:rPr>
                <w:color w:val="000000"/>
                <w:sz w:val="16"/>
                <w:szCs w:val="16"/>
              </w:rPr>
              <w:t>Hana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S</w:t>
            </w:r>
            <w:r w:rsidR="008870C2" w:rsidRPr="002F75F8">
              <w:rPr>
                <w:color w:val="000000"/>
                <w:sz w:val="16"/>
                <w:szCs w:val="16"/>
              </w:rPr>
              <w:t>ládečková</w:t>
            </w:r>
          </w:p>
        </w:tc>
        <w:tc>
          <w:tcPr>
            <w:tcW w:w="1412" w:type="dxa"/>
            <w:gridSpan w:val="2"/>
          </w:tcPr>
          <w:p w14:paraId="6782696F" w14:textId="299A265E" w:rsidR="003D7933" w:rsidRPr="002F75F8" w:rsidRDefault="00FE5D30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 xml:space="preserve">Lucie </w:t>
            </w:r>
            <w:proofErr w:type="spellStart"/>
            <w:r w:rsidRPr="002F75F8">
              <w:rPr>
                <w:color w:val="000000"/>
                <w:sz w:val="16"/>
                <w:szCs w:val="16"/>
              </w:rPr>
              <w:t>Huková</w:t>
            </w:r>
            <w:proofErr w:type="spellEnd"/>
          </w:p>
        </w:tc>
      </w:tr>
      <w:tr w:rsidR="003D7933" w:rsidRPr="002F75F8" w14:paraId="132E65C7" w14:textId="77777777" w:rsidTr="007674B6">
        <w:tc>
          <w:tcPr>
            <w:tcW w:w="1696" w:type="dxa"/>
            <w:shd w:val="clear" w:color="auto" w:fill="DEEAF6" w:themeFill="accent1" w:themeFillTint="33"/>
          </w:tcPr>
          <w:p w14:paraId="3A008F96" w14:textId="5C560FEC" w:rsidR="003D7933" w:rsidRPr="002F75F8" w:rsidRDefault="003D7933" w:rsidP="003D7933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2F75F8">
              <w:rPr>
                <w:b/>
                <w:color w:val="000000"/>
                <w:sz w:val="16"/>
                <w:szCs w:val="16"/>
              </w:rPr>
              <w:t>6.třída</w:t>
            </w:r>
            <w:r w:rsidR="00D93EAA" w:rsidRPr="002F75F8">
              <w:rPr>
                <w:b/>
                <w:color w:val="000000"/>
                <w:sz w:val="16"/>
                <w:szCs w:val="16"/>
              </w:rPr>
              <w:t>, veverky</w:t>
            </w:r>
          </w:p>
        </w:tc>
        <w:tc>
          <w:tcPr>
            <w:tcW w:w="2552" w:type="dxa"/>
          </w:tcPr>
          <w:p w14:paraId="4291301B" w14:textId="20289F65" w:rsidR="003D7933" w:rsidRPr="002F75F8" w:rsidRDefault="00941835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Mgr. Kateřina Barošová</w:t>
            </w:r>
          </w:p>
          <w:p w14:paraId="56EF41A4" w14:textId="646DC93E" w:rsidR="003D7933" w:rsidRPr="002F75F8" w:rsidRDefault="00941835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Jindra Pechová</w:t>
            </w:r>
          </w:p>
        </w:tc>
        <w:tc>
          <w:tcPr>
            <w:tcW w:w="1584" w:type="dxa"/>
          </w:tcPr>
          <w:p w14:paraId="33B61582" w14:textId="2C58C9F8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</w:tcPr>
          <w:p w14:paraId="6B63E966" w14:textId="38B320FD" w:rsidR="003D7933" w:rsidRPr="002F75F8" w:rsidRDefault="008870C2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Zuzana Skálová</w:t>
            </w:r>
          </w:p>
        </w:tc>
        <w:tc>
          <w:tcPr>
            <w:tcW w:w="1412" w:type="dxa"/>
            <w:gridSpan w:val="2"/>
          </w:tcPr>
          <w:p w14:paraId="72FDF1B3" w14:textId="2DCFD7A9" w:rsidR="003D7933" w:rsidRPr="002F75F8" w:rsidRDefault="00FE5D30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 xml:space="preserve">Lucie </w:t>
            </w:r>
            <w:proofErr w:type="spellStart"/>
            <w:r w:rsidRPr="002F75F8">
              <w:rPr>
                <w:color w:val="000000"/>
                <w:sz w:val="16"/>
                <w:szCs w:val="16"/>
              </w:rPr>
              <w:t>Huková</w:t>
            </w:r>
            <w:proofErr w:type="spellEnd"/>
          </w:p>
        </w:tc>
      </w:tr>
      <w:tr w:rsidR="003D7933" w:rsidRPr="002F75F8" w14:paraId="20F0FB2C" w14:textId="77777777" w:rsidTr="007674B6">
        <w:trPr>
          <w:gridAfter w:val="1"/>
          <w:wAfter w:w="29" w:type="dxa"/>
        </w:trPr>
        <w:tc>
          <w:tcPr>
            <w:tcW w:w="1696" w:type="dxa"/>
            <w:shd w:val="clear" w:color="auto" w:fill="DEEAF6" w:themeFill="accent1" w:themeFillTint="33"/>
          </w:tcPr>
          <w:p w14:paraId="3FB80BB4" w14:textId="2C543C63" w:rsidR="003D7933" w:rsidRPr="002F75F8" w:rsidRDefault="003D7933" w:rsidP="003D7933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2F75F8">
              <w:rPr>
                <w:b/>
                <w:color w:val="000000"/>
                <w:sz w:val="16"/>
                <w:szCs w:val="16"/>
              </w:rPr>
              <w:t xml:space="preserve">Speciální </w:t>
            </w:r>
            <w:r w:rsidR="00933737" w:rsidRPr="002F75F8">
              <w:rPr>
                <w:b/>
                <w:color w:val="000000"/>
                <w:sz w:val="16"/>
                <w:szCs w:val="16"/>
              </w:rPr>
              <w:t>pedagog, škol</w:t>
            </w:r>
            <w:r w:rsidR="002F75F8" w:rsidRPr="002F75F8">
              <w:rPr>
                <w:b/>
                <w:color w:val="000000"/>
                <w:sz w:val="16"/>
                <w:szCs w:val="16"/>
              </w:rPr>
              <w:t>ní</w:t>
            </w:r>
            <w:r w:rsidR="008D2D1C" w:rsidRPr="002F75F8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33737" w:rsidRPr="002F75F8">
              <w:rPr>
                <w:b/>
                <w:color w:val="000000"/>
                <w:sz w:val="16"/>
                <w:szCs w:val="16"/>
              </w:rPr>
              <w:t>logoped</w:t>
            </w:r>
          </w:p>
        </w:tc>
        <w:tc>
          <w:tcPr>
            <w:tcW w:w="2552" w:type="dxa"/>
          </w:tcPr>
          <w:p w14:paraId="12A5CCD7" w14:textId="2D2D261E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Mgr. Daniela Asszonyi</w:t>
            </w:r>
          </w:p>
        </w:tc>
        <w:tc>
          <w:tcPr>
            <w:tcW w:w="1584" w:type="dxa"/>
          </w:tcPr>
          <w:p w14:paraId="7DAFFC6A" w14:textId="77777777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</w:tcPr>
          <w:p w14:paraId="63736412" w14:textId="77777777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3" w:type="dxa"/>
          </w:tcPr>
          <w:p w14:paraId="5CD2E03A" w14:textId="77777777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3D7933" w:rsidRPr="002F75F8" w14:paraId="54926757" w14:textId="77777777" w:rsidTr="007674B6">
        <w:tc>
          <w:tcPr>
            <w:tcW w:w="1696" w:type="dxa"/>
            <w:shd w:val="clear" w:color="auto" w:fill="DEEAF6" w:themeFill="accent1" w:themeFillTint="33"/>
          </w:tcPr>
          <w:p w14:paraId="52C90142" w14:textId="54254EA8" w:rsidR="003D7933" w:rsidRPr="002F75F8" w:rsidRDefault="003D7933" w:rsidP="003D7933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2F75F8">
              <w:rPr>
                <w:b/>
                <w:color w:val="000000"/>
                <w:sz w:val="16"/>
                <w:szCs w:val="16"/>
              </w:rPr>
              <w:t>Multifunkční učebna</w:t>
            </w:r>
            <w:r w:rsidR="005A2C8D" w:rsidRPr="002F75F8">
              <w:rPr>
                <w:b/>
                <w:color w:val="000000"/>
                <w:sz w:val="16"/>
                <w:szCs w:val="16"/>
              </w:rPr>
              <w:t>-centrum aktivit</w:t>
            </w:r>
          </w:p>
        </w:tc>
        <w:tc>
          <w:tcPr>
            <w:tcW w:w="2552" w:type="dxa"/>
          </w:tcPr>
          <w:p w14:paraId="04421D11" w14:textId="6F66FF40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Pedagogové všech tříd</w:t>
            </w:r>
          </w:p>
        </w:tc>
        <w:tc>
          <w:tcPr>
            <w:tcW w:w="1584" w:type="dxa"/>
          </w:tcPr>
          <w:p w14:paraId="7761D1B7" w14:textId="77777777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</w:tcPr>
          <w:p w14:paraId="7EB750B0" w14:textId="77777777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14:paraId="599F6FD7" w14:textId="06D4DCE6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Marcela Dvořáková</w:t>
            </w:r>
          </w:p>
        </w:tc>
      </w:tr>
      <w:tr w:rsidR="003D7933" w:rsidRPr="002F75F8" w14:paraId="06DD963D" w14:textId="77777777" w:rsidTr="007674B6">
        <w:tc>
          <w:tcPr>
            <w:tcW w:w="1696" w:type="dxa"/>
            <w:shd w:val="clear" w:color="auto" w:fill="DEEAF6" w:themeFill="accent1" w:themeFillTint="33"/>
          </w:tcPr>
          <w:p w14:paraId="76033F9B" w14:textId="77777777" w:rsidR="003D7933" w:rsidRPr="002F75F8" w:rsidRDefault="003D7933" w:rsidP="003D7933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2F75F8">
              <w:rPr>
                <w:b/>
                <w:color w:val="000000"/>
                <w:sz w:val="16"/>
                <w:szCs w:val="16"/>
              </w:rPr>
              <w:t>Školní jídelna-výdejna</w:t>
            </w:r>
          </w:p>
        </w:tc>
        <w:tc>
          <w:tcPr>
            <w:tcW w:w="2552" w:type="dxa"/>
          </w:tcPr>
          <w:p w14:paraId="75AC25FA" w14:textId="77777777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2F75F8">
              <w:rPr>
                <w:color w:val="000000"/>
                <w:sz w:val="16"/>
                <w:szCs w:val="16"/>
              </w:rPr>
              <w:t>Zuzana Homolková</w:t>
            </w:r>
          </w:p>
        </w:tc>
        <w:tc>
          <w:tcPr>
            <w:tcW w:w="1584" w:type="dxa"/>
          </w:tcPr>
          <w:p w14:paraId="6839CDA5" w14:textId="77777777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</w:tcPr>
          <w:p w14:paraId="0C932D74" w14:textId="77777777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gridSpan w:val="2"/>
          </w:tcPr>
          <w:p w14:paraId="05436DF2" w14:textId="77777777" w:rsidR="003D7933" w:rsidRPr="002F75F8" w:rsidRDefault="003D7933" w:rsidP="003D7933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0D83C3EE" w14:textId="77777777" w:rsidR="00EF2461" w:rsidRPr="002F75F8" w:rsidRDefault="00EF2461" w:rsidP="00717041">
      <w:pPr>
        <w:shd w:val="clear" w:color="auto" w:fill="FFFFFF"/>
        <w:spacing w:after="75"/>
        <w:ind w:right="375"/>
        <w:jc w:val="both"/>
        <w:rPr>
          <w:b/>
          <w:i/>
          <w:color w:val="000000"/>
          <w:sz w:val="16"/>
          <w:szCs w:val="16"/>
          <w:u w:val="single"/>
        </w:rPr>
      </w:pPr>
    </w:p>
    <w:p w14:paraId="702A9E66" w14:textId="729DA09C" w:rsidR="00717041" w:rsidRPr="001616D1" w:rsidRDefault="00717041" w:rsidP="00717041">
      <w:pPr>
        <w:shd w:val="clear" w:color="auto" w:fill="FFFFFF"/>
        <w:spacing w:after="75"/>
        <w:ind w:right="375"/>
        <w:jc w:val="both"/>
        <w:rPr>
          <w:b/>
          <w:i/>
          <w:color w:val="000000"/>
          <w:u w:val="single"/>
        </w:rPr>
      </w:pPr>
      <w:r w:rsidRPr="001616D1">
        <w:rPr>
          <w:b/>
          <w:i/>
          <w:color w:val="000000"/>
          <w:u w:val="single"/>
        </w:rPr>
        <w:t>Personální uspořádání pro školní rok 20</w:t>
      </w:r>
      <w:r w:rsidR="00D73B08">
        <w:rPr>
          <w:b/>
          <w:i/>
          <w:color w:val="000000"/>
          <w:u w:val="single"/>
        </w:rPr>
        <w:t>2</w:t>
      </w:r>
      <w:r w:rsidR="009E6B5F">
        <w:rPr>
          <w:b/>
          <w:i/>
          <w:color w:val="000000"/>
          <w:u w:val="single"/>
        </w:rPr>
        <w:t>4</w:t>
      </w:r>
      <w:r w:rsidR="00791A82">
        <w:rPr>
          <w:b/>
          <w:i/>
          <w:color w:val="000000"/>
          <w:u w:val="single"/>
        </w:rPr>
        <w:t>/202</w:t>
      </w:r>
      <w:r w:rsidR="009E6B5F">
        <w:rPr>
          <w:b/>
          <w:i/>
          <w:color w:val="000000"/>
          <w:u w:val="single"/>
        </w:rPr>
        <w:t>5</w:t>
      </w:r>
    </w:p>
    <w:p w14:paraId="2E0BB148" w14:textId="114FF3C6" w:rsidR="001616D1" w:rsidRDefault="001616D1" w:rsidP="001616D1">
      <w:pPr>
        <w:shd w:val="clear" w:color="auto" w:fill="FFFFFF"/>
        <w:spacing w:after="75"/>
        <w:ind w:right="375"/>
        <w:jc w:val="both"/>
        <w:rPr>
          <w:b/>
          <w:color w:val="000000"/>
        </w:rPr>
      </w:pPr>
      <w:r w:rsidRPr="002A782C">
        <w:rPr>
          <w:b/>
          <w:color w:val="000000"/>
        </w:rPr>
        <w:t>MŠ Baarova,</w:t>
      </w:r>
      <w:r w:rsidR="0049653C">
        <w:rPr>
          <w:b/>
          <w:color w:val="000000"/>
        </w:rPr>
        <w:t xml:space="preserve"> </w:t>
      </w:r>
      <w:r w:rsidRPr="002A782C">
        <w:rPr>
          <w:b/>
          <w:color w:val="000000"/>
        </w:rPr>
        <w:t>Chomoutov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6"/>
        <w:gridCol w:w="3103"/>
        <w:gridCol w:w="2380"/>
      </w:tblGrid>
      <w:tr w:rsidR="002A782C" w14:paraId="5E3148F3" w14:textId="77777777" w:rsidTr="009E255F">
        <w:tc>
          <w:tcPr>
            <w:tcW w:w="1746" w:type="dxa"/>
            <w:shd w:val="clear" w:color="auto" w:fill="DEEAF6" w:themeFill="accent1" w:themeFillTint="33"/>
          </w:tcPr>
          <w:p w14:paraId="119CE54F" w14:textId="7127CC93" w:rsidR="002A782C" w:rsidRPr="00501885" w:rsidRDefault="00C83706" w:rsidP="00316E55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501885">
              <w:rPr>
                <w:b/>
                <w:color w:val="000000"/>
                <w:sz w:val="16"/>
                <w:szCs w:val="16"/>
              </w:rPr>
              <w:t>T</w:t>
            </w:r>
            <w:r w:rsidR="002A782C" w:rsidRPr="00501885">
              <w:rPr>
                <w:b/>
                <w:color w:val="000000"/>
                <w:sz w:val="16"/>
                <w:szCs w:val="16"/>
              </w:rPr>
              <w:t>řída</w:t>
            </w:r>
          </w:p>
        </w:tc>
        <w:tc>
          <w:tcPr>
            <w:tcW w:w="3103" w:type="dxa"/>
            <w:shd w:val="clear" w:color="auto" w:fill="DEEAF6" w:themeFill="accent1" w:themeFillTint="33"/>
          </w:tcPr>
          <w:p w14:paraId="4B15CC7C" w14:textId="7DB6C7D7" w:rsidR="002A782C" w:rsidRPr="00501885" w:rsidRDefault="00A11EA9" w:rsidP="00316E55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501885">
              <w:rPr>
                <w:b/>
                <w:color w:val="000000"/>
                <w:sz w:val="16"/>
                <w:szCs w:val="16"/>
              </w:rPr>
              <w:t>P</w:t>
            </w:r>
            <w:r w:rsidR="007B2D77" w:rsidRPr="00501885">
              <w:rPr>
                <w:b/>
                <w:color w:val="000000"/>
                <w:sz w:val="16"/>
                <w:szCs w:val="16"/>
              </w:rPr>
              <w:t>edagogové</w:t>
            </w:r>
          </w:p>
        </w:tc>
        <w:tc>
          <w:tcPr>
            <w:tcW w:w="2380" w:type="dxa"/>
            <w:shd w:val="clear" w:color="auto" w:fill="DEEAF6" w:themeFill="accent1" w:themeFillTint="33"/>
          </w:tcPr>
          <w:p w14:paraId="5345053E" w14:textId="77777777" w:rsidR="002A782C" w:rsidRDefault="009E255F" w:rsidP="00316E55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501885">
              <w:rPr>
                <w:b/>
                <w:color w:val="000000"/>
                <w:sz w:val="16"/>
                <w:szCs w:val="16"/>
              </w:rPr>
              <w:t>A</w:t>
            </w:r>
            <w:r w:rsidR="00FF4AF1" w:rsidRPr="00501885">
              <w:rPr>
                <w:b/>
                <w:color w:val="000000"/>
                <w:sz w:val="16"/>
                <w:szCs w:val="16"/>
              </w:rPr>
              <w:t>sistent pedagoga</w:t>
            </w:r>
          </w:p>
          <w:p w14:paraId="1E528126" w14:textId="24615118" w:rsidR="002F75F8" w:rsidRPr="00501885" w:rsidRDefault="002F75F8" w:rsidP="00316E55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2A782C" w14:paraId="3E207456" w14:textId="77777777" w:rsidTr="009E255F">
        <w:tc>
          <w:tcPr>
            <w:tcW w:w="1746" w:type="dxa"/>
            <w:shd w:val="clear" w:color="auto" w:fill="DEEAF6" w:themeFill="accent1" w:themeFillTint="33"/>
          </w:tcPr>
          <w:p w14:paraId="23C86A52" w14:textId="03790230" w:rsidR="002A782C" w:rsidRPr="00501885" w:rsidRDefault="002A782C" w:rsidP="00316E55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501885">
              <w:rPr>
                <w:b/>
                <w:color w:val="000000"/>
                <w:sz w:val="16"/>
                <w:szCs w:val="16"/>
              </w:rPr>
              <w:t>1.třída</w:t>
            </w:r>
            <w:r w:rsidR="006A17E6">
              <w:rPr>
                <w:b/>
                <w:color w:val="000000"/>
                <w:sz w:val="16"/>
                <w:szCs w:val="16"/>
              </w:rPr>
              <w:t>, žabičky</w:t>
            </w:r>
          </w:p>
        </w:tc>
        <w:tc>
          <w:tcPr>
            <w:tcW w:w="3103" w:type="dxa"/>
          </w:tcPr>
          <w:p w14:paraId="5F9737B7" w14:textId="066BE5FF" w:rsidR="000E342B" w:rsidRDefault="00B5047A" w:rsidP="00316E55">
            <w:pPr>
              <w:spacing w:after="75"/>
              <w:ind w:right="3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Markéta Kopečná</w:t>
            </w:r>
          </w:p>
          <w:p w14:paraId="4FCBA90D" w14:textId="199C2DBB" w:rsidR="00DF53E4" w:rsidRPr="00501885" w:rsidRDefault="00DF53E4" w:rsidP="000E342B">
            <w:pPr>
              <w:spacing w:after="75"/>
              <w:ind w:right="375"/>
              <w:jc w:val="both"/>
              <w:rPr>
                <w:sz w:val="16"/>
                <w:szCs w:val="16"/>
              </w:rPr>
            </w:pPr>
            <w:r w:rsidRPr="00501885">
              <w:rPr>
                <w:sz w:val="16"/>
                <w:szCs w:val="16"/>
              </w:rPr>
              <w:t>R</w:t>
            </w:r>
            <w:r w:rsidR="00C50044" w:rsidRPr="00501885">
              <w:rPr>
                <w:sz w:val="16"/>
                <w:szCs w:val="16"/>
              </w:rPr>
              <w:t>en</w:t>
            </w:r>
            <w:r w:rsidR="009E6B5F">
              <w:rPr>
                <w:sz w:val="16"/>
                <w:szCs w:val="16"/>
              </w:rPr>
              <w:t>á</w:t>
            </w:r>
            <w:r w:rsidR="00C50044" w:rsidRPr="00501885">
              <w:rPr>
                <w:sz w:val="16"/>
                <w:szCs w:val="16"/>
              </w:rPr>
              <w:t>ta</w:t>
            </w:r>
            <w:r w:rsidRPr="00501885">
              <w:rPr>
                <w:sz w:val="16"/>
                <w:szCs w:val="16"/>
              </w:rPr>
              <w:t xml:space="preserve"> Kopečná</w:t>
            </w:r>
          </w:p>
        </w:tc>
        <w:tc>
          <w:tcPr>
            <w:tcW w:w="2380" w:type="dxa"/>
          </w:tcPr>
          <w:p w14:paraId="53214352" w14:textId="5EE06523" w:rsidR="002A782C" w:rsidRPr="00501885" w:rsidRDefault="002A782C" w:rsidP="00FF4AF1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A782C" w14:paraId="22A22DCF" w14:textId="77777777" w:rsidTr="009E255F">
        <w:tc>
          <w:tcPr>
            <w:tcW w:w="1746" w:type="dxa"/>
            <w:shd w:val="clear" w:color="auto" w:fill="DEEAF6" w:themeFill="accent1" w:themeFillTint="33"/>
          </w:tcPr>
          <w:p w14:paraId="7E1BCF05" w14:textId="38B1EB0E" w:rsidR="002A782C" w:rsidRPr="00501885" w:rsidRDefault="002A782C" w:rsidP="00316E55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501885">
              <w:rPr>
                <w:b/>
                <w:color w:val="000000"/>
                <w:sz w:val="16"/>
                <w:szCs w:val="16"/>
              </w:rPr>
              <w:t>2.třída</w:t>
            </w:r>
            <w:r w:rsidR="009F0839">
              <w:rPr>
                <w:b/>
                <w:color w:val="000000"/>
                <w:sz w:val="16"/>
                <w:szCs w:val="16"/>
              </w:rPr>
              <w:t>, myšky</w:t>
            </w:r>
          </w:p>
        </w:tc>
        <w:tc>
          <w:tcPr>
            <w:tcW w:w="3103" w:type="dxa"/>
          </w:tcPr>
          <w:p w14:paraId="00410C93" w14:textId="238591AB" w:rsidR="00C50044" w:rsidRPr="00501885" w:rsidRDefault="00B5047A" w:rsidP="00316E55">
            <w:pPr>
              <w:spacing w:after="75"/>
              <w:ind w:right="37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Gregorová Dagmar</w:t>
            </w:r>
          </w:p>
          <w:p w14:paraId="764617C9" w14:textId="276D8FB2" w:rsidR="00FF4AF1" w:rsidRPr="00501885" w:rsidRDefault="000E342B" w:rsidP="00D73B08">
            <w:pPr>
              <w:spacing w:after="75"/>
              <w:ind w:right="375"/>
              <w:jc w:val="both"/>
              <w:rPr>
                <w:sz w:val="16"/>
                <w:szCs w:val="16"/>
              </w:rPr>
            </w:pPr>
            <w:r w:rsidRPr="00501885">
              <w:rPr>
                <w:sz w:val="16"/>
                <w:szCs w:val="16"/>
              </w:rPr>
              <w:t>Ren</w:t>
            </w:r>
            <w:r w:rsidR="00636931">
              <w:rPr>
                <w:sz w:val="16"/>
                <w:szCs w:val="16"/>
              </w:rPr>
              <w:t>á</w:t>
            </w:r>
            <w:r w:rsidRPr="00501885">
              <w:rPr>
                <w:sz w:val="16"/>
                <w:szCs w:val="16"/>
              </w:rPr>
              <w:t xml:space="preserve">ta Kopečná </w:t>
            </w:r>
          </w:p>
        </w:tc>
        <w:tc>
          <w:tcPr>
            <w:tcW w:w="2380" w:type="dxa"/>
          </w:tcPr>
          <w:p w14:paraId="7A0B6803" w14:textId="67FB4F84" w:rsidR="002A782C" w:rsidRPr="00501885" w:rsidRDefault="00B5047A" w:rsidP="00316E55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Petra Mikulková, </w:t>
            </w:r>
            <w:proofErr w:type="spellStart"/>
            <w:r>
              <w:rPr>
                <w:color w:val="000000"/>
                <w:sz w:val="16"/>
                <w:szCs w:val="16"/>
              </w:rPr>
              <w:t>DiS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</w:tr>
      <w:tr w:rsidR="002A782C" w14:paraId="1BE45391" w14:textId="77777777" w:rsidTr="009E255F">
        <w:tc>
          <w:tcPr>
            <w:tcW w:w="1746" w:type="dxa"/>
            <w:shd w:val="clear" w:color="auto" w:fill="DEEAF6" w:themeFill="accent1" w:themeFillTint="33"/>
          </w:tcPr>
          <w:p w14:paraId="42C41546" w14:textId="77777777" w:rsidR="002A782C" w:rsidRPr="00501885" w:rsidRDefault="002A782C" w:rsidP="002A782C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501885">
              <w:rPr>
                <w:b/>
                <w:color w:val="000000"/>
                <w:sz w:val="16"/>
                <w:szCs w:val="16"/>
              </w:rPr>
              <w:t>Školnice</w:t>
            </w:r>
          </w:p>
          <w:p w14:paraId="7770E54F" w14:textId="1C935599" w:rsidR="002A782C" w:rsidRPr="00501885" w:rsidRDefault="002A782C" w:rsidP="002A782C">
            <w:pPr>
              <w:spacing w:after="75"/>
              <w:ind w:right="375"/>
              <w:jc w:val="both"/>
              <w:rPr>
                <w:b/>
                <w:color w:val="000000"/>
                <w:sz w:val="16"/>
                <w:szCs w:val="16"/>
              </w:rPr>
            </w:pPr>
            <w:r w:rsidRPr="00501885">
              <w:rPr>
                <w:b/>
                <w:color w:val="000000"/>
                <w:sz w:val="16"/>
                <w:szCs w:val="16"/>
              </w:rPr>
              <w:t>Školní</w:t>
            </w:r>
            <w:r w:rsidR="00C242DD" w:rsidRPr="00501885">
              <w:rPr>
                <w:b/>
                <w:color w:val="000000"/>
                <w:sz w:val="16"/>
                <w:szCs w:val="16"/>
              </w:rPr>
              <w:t xml:space="preserve"> jídelna</w:t>
            </w:r>
            <w:r w:rsidR="00C74F5A">
              <w:rPr>
                <w:b/>
                <w:color w:val="000000"/>
                <w:sz w:val="16"/>
                <w:szCs w:val="16"/>
              </w:rPr>
              <w:t>,</w:t>
            </w:r>
            <w:r w:rsidR="009F0839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501885">
              <w:rPr>
                <w:b/>
                <w:color w:val="000000"/>
                <w:sz w:val="16"/>
                <w:szCs w:val="16"/>
              </w:rPr>
              <w:t>výdejna</w:t>
            </w:r>
          </w:p>
        </w:tc>
        <w:tc>
          <w:tcPr>
            <w:tcW w:w="3103" w:type="dxa"/>
          </w:tcPr>
          <w:p w14:paraId="411A0175" w14:textId="77777777" w:rsidR="002A782C" w:rsidRPr="00501885" w:rsidRDefault="002A782C" w:rsidP="00316E55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501885">
              <w:rPr>
                <w:color w:val="000000"/>
                <w:sz w:val="16"/>
                <w:szCs w:val="16"/>
              </w:rPr>
              <w:t xml:space="preserve">Monika </w:t>
            </w:r>
            <w:r w:rsidR="00EB4540" w:rsidRPr="00501885">
              <w:rPr>
                <w:color w:val="000000"/>
                <w:sz w:val="16"/>
                <w:szCs w:val="16"/>
              </w:rPr>
              <w:t>Tk</w:t>
            </w:r>
            <w:r w:rsidRPr="00501885">
              <w:rPr>
                <w:color w:val="000000"/>
                <w:sz w:val="16"/>
                <w:szCs w:val="16"/>
              </w:rPr>
              <w:t>adlecová</w:t>
            </w:r>
          </w:p>
          <w:p w14:paraId="1DB6C5CA" w14:textId="77777777" w:rsidR="002A782C" w:rsidRPr="00501885" w:rsidRDefault="002A782C" w:rsidP="00EB4540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  <w:r w:rsidRPr="00501885">
              <w:rPr>
                <w:color w:val="000000"/>
                <w:sz w:val="16"/>
                <w:szCs w:val="16"/>
              </w:rPr>
              <w:t xml:space="preserve">Monika </w:t>
            </w:r>
            <w:r w:rsidR="00EB4540" w:rsidRPr="00501885">
              <w:rPr>
                <w:color w:val="000000"/>
                <w:sz w:val="16"/>
                <w:szCs w:val="16"/>
              </w:rPr>
              <w:t>Tk</w:t>
            </w:r>
            <w:r w:rsidRPr="00501885">
              <w:rPr>
                <w:color w:val="000000"/>
                <w:sz w:val="16"/>
                <w:szCs w:val="16"/>
              </w:rPr>
              <w:t>adlecová</w:t>
            </w:r>
          </w:p>
        </w:tc>
        <w:tc>
          <w:tcPr>
            <w:tcW w:w="2380" w:type="dxa"/>
          </w:tcPr>
          <w:p w14:paraId="07CE9986" w14:textId="77777777" w:rsidR="002A782C" w:rsidRPr="00501885" w:rsidRDefault="002A782C" w:rsidP="00316E55">
            <w:pPr>
              <w:spacing w:after="75"/>
              <w:ind w:right="375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666B545F" w14:textId="77777777" w:rsidR="00A11EA9" w:rsidRDefault="00A11EA9" w:rsidP="00FE17DC">
      <w:pPr>
        <w:shd w:val="clear" w:color="auto" w:fill="FFFFFF"/>
        <w:spacing w:after="75"/>
        <w:ind w:right="375"/>
        <w:jc w:val="both"/>
        <w:rPr>
          <w:b/>
          <w:color w:val="000000"/>
        </w:rPr>
      </w:pPr>
    </w:p>
    <w:p w14:paraId="2166A9C2" w14:textId="5B35D3CE" w:rsidR="00D55DE3" w:rsidRPr="009918B2" w:rsidRDefault="00FE17DC" w:rsidP="00FE17DC">
      <w:pPr>
        <w:shd w:val="clear" w:color="auto" w:fill="FFFFFF"/>
        <w:spacing w:after="75"/>
        <w:ind w:right="375"/>
        <w:jc w:val="both"/>
        <w:rPr>
          <w:b/>
          <w:color w:val="000000"/>
          <w:sz w:val="22"/>
          <w:szCs w:val="22"/>
        </w:rPr>
      </w:pPr>
      <w:r w:rsidRPr="009918B2">
        <w:rPr>
          <w:b/>
          <w:color w:val="000000"/>
          <w:sz w:val="22"/>
          <w:szCs w:val="22"/>
        </w:rPr>
        <w:t>5. Organizační uspořádání</w:t>
      </w:r>
    </w:p>
    <w:p w14:paraId="7A8B4746" w14:textId="77777777" w:rsidR="00717041" w:rsidRPr="009918B2" w:rsidRDefault="00717041" w:rsidP="009918B2">
      <w:pPr>
        <w:pStyle w:val="Bezmezer"/>
        <w:jc w:val="both"/>
        <w:rPr>
          <w:sz w:val="22"/>
          <w:szCs w:val="22"/>
        </w:rPr>
      </w:pPr>
    </w:p>
    <w:p w14:paraId="4C3A336D" w14:textId="70F1CAB1" w:rsidR="00FE17DC" w:rsidRPr="009918B2" w:rsidRDefault="00D73B08" w:rsidP="009918B2">
      <w:pPr>
        <w:pStyle w:val="Bezmezer"/>
        <w:jc w:val="both"/>
        <w:rPr>
          <w:sz w:val="22"/>
          <w:szCs w:val="22"/>
        </w:rPr>
      </w:pPr>
      <w:r w:rsidRPr="009918B2">
        <w:rPr>
          <w:sz w:val="22"/>
          <w:szCs w:val="22"/>
        </w:rPr>
        <w:t>Školní rok začíná</w:t>
      </w:r>
      <w:r w:rsidR="0019767D" w:rsidRPr="009918B2">
        <w:rPr>
          <w:sz w:val="22"/>
          <w:szCs w:val="22"/>
        </w:rPr>
        <w:t>1</w:t>
      </w:r>
      <w:r w:rsidR="00E21940">
        <w:rPr>
          <w:sz w:val="22"/>
          <w:szCs w:val="22"/>
        </w:rPr>
        <w:t xml:space="preserve">. </w:t>
      </w:r>
      <w:r w:rsidR="00717041" w:rsidRPr="009918B2">
        <w:rPr>
          <w:sz w:val="22"/>
          <w:szCs w:val="22"/>
        </w:rPr>
        <w:t xml:space="preserve">září </w:t>
      </w:r>
      <w:r w:rsidR="00FE17DC" w:rsidRPr="009918B2">
        <w:rPr>
          <w:sz w:val="22"/>
          <w:szCs w:val="22"/>
        </w:rPr>
        <w:t xml:space="preserve">a </w:t>
      </w:r>
      <w:proofErr w:type="gramStart"/>
      <w:r w:rsidR="009918B2" w:rsidRPr="009918B2">
        <w:rPr>
          <w:sz w:val="22"/>
          <w:szCs w:val="22"/>
        </w:rPr>
        <w:t>končí</w:t>
      </w:r>
      <w:proofErr w:type="gramEnd"/>
      <w:r w:rsidR="009918B2" w:rsidRPr="009918B2">
        <w:rPr>
          <w:sz w:val="22"/>
          <w:szCs w:val="22"/>
        </w:rPr>
        <w:t xml:space="preserve"> 31.</w:t>
      </w:r>
      <w:r w:rsidR="00FE17DC" w:rsidRPr="009918B2">
        <w:rPr>
          <w:sz w:val="22"/>
          <w:szCs w:val="22"/>
        </w:rPr>
        <w:t xml:space="preserve"> srpna </w:t>
      </w:r>
      <w:r w:rsidR="0019767D" w:rsidRPr="009918B2">
        <w:rPr>
          <w:sz w:val="22"/>
          <w:szCs w:val="22"/>
        </w:rPr>
        <w:t>následujícího roku</w:t>
      </w:r>
      <w:r w:rsidR="00717041" w:rsidRPr="009918B2">
        <w:rPr>
          <w:sz w:val="22"/>
          <w:szCs w:val="22"/>
        </w:rPr>
        <w:t>.</w:t>
      </w:r>
    </w:p>
    <w:p w14:paraId="6FD3C51F" w14:textId="77777777" w:rsidR="00FE17DC" w:rsidRPr="009918B2" w:rsidRDefault="00717041" w:rsidP="009918B2">
      <w:pPr>
        <w:pStyle w:val="Bezmezer"/>
        <w:jc w:val="both"/>
        <w:rPr>
          <w:sz w:val="22"/>
          <w:szCs w:val="22"/>
        </w:rPr>
      </w:pPr>
      <w:r w:rsidRPr="009918B2">
        <w:rPr>
          <w:sz w:val="22"/>
          <w:szCs w:val="22"/>
        </w:rPr>
        <w:t xml:space="preserve">Předškolní vzdělávání má 3 </w:t>
      </w:r>
      <w:r w:rsidR="00FE17DC" w:rsidRPr="009918B2">
        <w:rPr>
          <w:sz w:val="22"/>
          <w:szCs w:val="22"/>
        </w:rPr>
        <w:t>ročníky</w:t>
      </w:r>
      <w:r w:rsidR="00D20F17" w:rsidRPr="009918B2">
        <w:rPr>
          <w:sz w:val="22"/>
          <w:szCs w:val="22"/>
        </w:rPr>
        <w:t>.</w:t>
      </w:r>
    </w:p>
    <w:p w14:paraId="2A3E1F03" w14:textId="77777777" w:rsidR="00FE17DC" w:rsidRPr="009918B2" w:rsidRDefault="00717041" w:rsidP="009918B2">
      <w:pPr>
        <w:pStyle w:val="Bezmezer"/>
        <w:jc w:val="both"/>
        <w:rPr>
          <w:sz w:val="22"/>
          <w:szCs w:val="22"/>
        </w:rPr>
      </w:pPr>
      <w:r w:rsidRPr="009918B2">
        <w:rPr>
          <w:sz w:val="22"/>
          <w:szCs w:val="22"/>
        </w:rPr>
        <w:t>V prv</w:t>
      </w:r>
      <w:r w:rsidR="00D20F17" w:rsidRPr="009918B2">
        <w:rPr>
          <w:sz w:val="22"/>
          <w:szCs w:val="22"/>
        </w:rPr>
        <w:t xml:space="preserve">ním ročníku se vzdělávají děti, </w:t>
      </w:r>
      <w:r w:rsidR="00FE17DC" w:rsidRPr="009918B2">
        <w:rPr>
          <w:sz w:val="22"/>
          <w:szCs w:val="22"/>
        </w:rPr>
        <w:t>které</w:t>
      </w:r>
      <w:r w:rsidR="0019767D" w:rsidRPr="009918B2">
        <w:rPr>
          <w:sz w:val="22"/>
          <w:szCs w:val="22"/>
        </w:rPr>
        <w:t xml:space="preserve"> v příslušném roce </w:t>
      </w:r>
      <w:proofErr w:type="gramStart"/>
      <w:r w:rsidR="0019767D" w:rsidRPr="009918B2">
        <w:rPr>
          <w:sz w:val="22"/>
          <w:szCs w:val="22"/>
        </w:rPr>
        <w:t>dovrší</w:t>
      </w:r>
      <w:proofErr w:type="gramEnd"/>
      <w:r w:rsidR="0019767D" w:rsidRPr="009918B2">
        <w:rPr>
          <w:sz w:val="22"/>
          <w:szCs w:val="22"/>
        </w:rPr>
        <w:t xml:space="preserve"> nejvýše 4 roky věku</w:t>
      </w:r>
      <w:r w:rsidRPr="009918B2">
        <w:rPr>
          <w:sz w:val="22"/>
          <w:szCs w:val="22"/>
        </w:rPr>
        <w:t>.</w:t>
      </w:r>
    </w:p>
    <w:p w14:paraId="2C388D88" w14:textId="77777777" w:rsidR="0019767D" w:rsidRPr="009918B2" w:rsidRDefault="0019767D" w:rsidP="009918B2">
      <w:pPr>
        <w:pStyle w:val="Bezmezer"/>
        <w:jc w:val="both"/>
        <w:rPr>
          <w:sz w:val="22"/>
          <w:szCs w:val="22"/>
        </w:rPr>
      </w:pPr>
      <w:r w:rsidRPr="009918B2">
        <w:rPr>
          <w:sz w:val="22"/>
          <w:szCs w:val="22"/>
        </w:rPr>
        <w:t xml:space="preserve">Ve druhém ročníku mateřské školy se vzdělávají děti, které v příslušném roce </w:t>
      </w:r>
      <w:proofErr w:type="gramStart"/>
      <w:r w:rsidRPr="009918B2">
        <w:rPr>
          <w:sz w:val="22"/>
          <w:szCs w:val="22"/>
        </w:rPr>
        <w:t>dovrší</w:t>
      </w:r>
      <w:proofErr w:type="gramEnd"/>
      <w:r w:rsidRPr="009918B2">
        <w:rPr>
          <w:sz w:val="22"/>
          <w:szCs w:val="22"/>
        </w:rPr>
        <w:t xml:space="preserve"> 5 let věku.</w:t>
      </w:r>
    </w:p>
    <w:p w14:paraId="109A7346" w14:textId="77777777" w:rsidR="0019767D" w:rsidRPr="009918B2" w:rsidRDefault="0019767D" w:rsidP="009918B2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Ve třetí</w:t>
      </w:r>
      <w:r w:rsidR="0065622F" w:rsidRPr="009918B2">
        <w:rPr>
          <w:color w:val="000000"/>
          <w:sz w:val="22"/>
          <w:szCs w:val="22"/>
        </w:rPr>
        <w:t>m</w:t>
      </w:r>
      <w:r w:rsidRPr="009918B2">
        <w:rPr>
          <w:color w:val="000000"/>
          <w:sz w:val="22"/>
          <w:szCs w:val="22"/>
        </w:rPr>
        <w:t xml:space="preserve"> ročníku mateřské školy</w:t>
      </w:r>
      <w:r w:rsidR="00316E55" w:rsidRPr="009918B2">
        <w:rPr>
          <w:color w:val="000000"/>
          <w:sz w:val="22"/>
          <w:szCs w:val="22"/>
        </w:rPr>
        <w:t xml:space="preserve"> se vzdělávají děti, které</w:t>
      </w:r>
      <w:r w:rsidR="00717041" w:rsidRPr="009918B2">
        <w:rPr>
          <w:color w:val="000000"/>
          <w:sz w:val="22"/>
          <w:szCs w:val="22"/>
        </w:rPr>
        <w:t xml:space="preserve"> v příslušném roce </w:t>
      </w:r>
      <w:proofErr w:type="gramStart"/>
      <w:r w:rsidR="00717041" w:rsidRPr="009918B2">
        <w:rPr>
          <w:color w:val="000000"/>
          <w:sz w:val="22"/>
          <w:szCs w:val="22"/>
        </w:rPr>
        <w:t>dovrší</w:t>
      </w:r>
      <w:proofErr w:type="gramEnd"/>
      <w:r w:rsidR="00717041" w:rsidRPr="009918B2">
        <w:rPr>
          <w:color w:val="000000"/>
          <w:sz w:val="22"/>
          <w:szCs w:val="22"/>
        </w:rPr>
        <w:t xml:space="preserve"> 6 let</w:t>
      </w:r>
      <w:r w:rsidR="00316E55" w:rsidRPr="009918B2">
        <w:rPr>
          <w:color w:val="000000"/>
          <w:sz w:val="22"/>
          <w:szCs w:val="22"/>
        </w:rPr>
        <w:t xml:space="preserve"> a děti, kterým byl povolen odklad povinné předškolní docházky.</w:t>
      </w:r>
      <w:r w:rsidR="0065622F" w:rsidRPr="009918B2">
        <w:rPr>
          <w:color w:val="000000"/>
          <w:sz w:val="22"/>
          <w:szCs w:val="22"/>
        </w:rPr>
        <w:t xml:space="preserve"> </w:t>
      </w:r>
    </w:p>
    <w:p w14:paraId="1045083E" w14:textId="77777777" w:rsidR="0065622F" w:rsidRPr="009918B2" w:rsidRDefault="00717041" w:rsidP="009918B2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Do jedné</w:t>
      </w:r>
      <w:r w:rsidR="0065622F" w:rsidRPr="009918B2">
        <w:rPr>
          <w:color w:val="000000"/>
          <w:sz w:val="22"/>
          <w:szCs w:val="22"/>
        </w:rPr>
        <w:t xml:space="preserve"> třídy mateřské školy lze zařadit děti z různých ročníků.</w:t>
      </w:r>
    </w:p>
    <w:p w14:paraId="4359F4C3" w14:textId="77777777" w:rsidR="0065622F" w:rsidRPr="009918B2" w:rsidRDefault="00717041" w:rsidP="009918B2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Mateřská škola může organizovat</w:t>
      </w:r>
      <w:r w:rsidR="0065622F" w:rsidRPr="009918B2">
        <w:rPr>
          <w:color w:val="000000"/>
          <w:sz w:val="22"/>
          <w:szCs w:val="22"/>
        </w:rPr>
        <w:t xml:space="preserve"> zotavovací pobyty dětí</w:t>
      </w:r>
      <w:r w:rsidRPr="009918B2">
        <w:rPr>
          <w:color w:val="000000"/>
          <w:sz w:val="22"/>
          <w:szCs w:val="22"/>
        </w:rPr>
        <w:t>,</w:t>
      </w:r>
      <w:r w:rsidR="0065622F" w:rsidRPr="009918B2">
        <w:rPr>
          <w:color w:val="000000"/>
          <w:sz w:val="22"/>
          <w:szCs w:val="22"/>
        </w:rPr>
        <w:t xml:space="preserve"> ve zdravotně příznivém prostředí bez přerušení vzdělávání, školní výlety a další akce</w:t>
      </w:r>
      <w:r w:rsidRPr="009918B2">
        <w:rPr>
          <w:color w:val="000000"/>
          <w:sz w:val="22"/>
          <w:szCs w:val="22"/>
        </w:rPr>
        <w:t>,</w:t>
      </w:r>
      <w:r w:rsidR="0065622F" w:rsidRPr="009918B2">
        <w:rPr>
          <w:color w:val="000000"/>
          <w:sz w:val="22"/>
          <w:szCs w:val="22"/>
        </w:rPr>
        <w:t xml:space="preserve"> související s výchovně vzdělávací činností školy.</w:t>
      </w:r>
    </w:p>
    <w:p w14:paraId="6D0FA631" w14:textId="1DC6FA47" w:rsidR="0065622F" w:rsidRPr="009918B2" w:rsidRDefault="0065622F" w:rsidP="009918B2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lastRenderedPageBreak/>
        <w:t>Ředitel mateřské školy písemně dohodne se zákonným zástupcem</w:t>
      </w:r>
      <w:r w:rsidR="002D4EAE" w:rsidRPr="009918B2">
        <w:rPr>
          <w:color w:val="000000"/>
          <w:sz w:val="22"/>
          <w:szCs w:val="22"/>
        </w:rPr>
        <w:t xml:space="preserve"> docházku do mateřské školy.</w:t>
      </w:r>
    </w:p>
    <w:p w14:paraId="0C679F57" w14:textId="77777777" w:rsidR="002D4EAE" w:rsidRPr="009918B2" w:rsidRDefault="002D4EAE" w:rsidP="009918B2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Dětem se speciálními vzdělávacími potřebami je zabezpečena nezbytná speciálně pedagogická podpora.</w:t>
      </w:r>
    </w:p>
    <w:p w14:paraId="7E5871B1" w14:textId="77777777" w:rsidR="00717041" w:rsidRPr="009918B2" w:rsidRDefault="00717041" w:rsidP="002A782C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27DB38A2" w14:textId="77777777" w:rsidR="00B3022B" w:rsidRPr="009918B2" w:rsidRDefault="00B3022B" w:rsidP="002A782C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045ABC90" w14:textId="77777777" w:rsidR="00EE72D2" w:rsidRPr="009918B2" w:rsidRDefault="002A782C" w:rsidP="00717041">
      <w:pPr>
        <w:shd w:val="clear" w:color="auto" w:fill="FFFFFF"/>
        <w:spacing w:after="75"/>
        <w:ind w:right="375"/>
        <w:jc w:val="center"/>
        <w:rPr>
          <w:b/>
          <w:color w:val="000000"/>
          <w:sz w:val="22"/>
          <w:szCs w:val="22"/>
        </w:rPr>
      </w:pPr>
      <w:r w:rsidRPr="009918B2">
        <w:rPr>
          <w:b/>
          <w:color w:val="000000"/>
          <w:sz w:val="22"/>
          <w:szCs w:val="22"/>
        </w:rPr>
        <w:t xml:space="preserve">III.  </w:t>
      </w:r>
    </w:p>
    <w:p w14:paraId="220E9022" w14:textId="269384CF" w:rsidR="002A782C" w:rsidRPr="009918B2" w:rsidRDefault="002A782C" w:rsidP="00717041">
      <w:pPr>
        <w:shd w:val="clear" w:color="auto" w:fill="FFFFFF"/>
        <w:spacing w:after="75"/>
        <w:ind w:right="375"/>
        <w:jc w:val="center"/>
        <w:rPr>
          <w:b/>
          <w:color w:val="000000"/>
          <w:sz w:val="22"/>
          <w:szCs w:val="22"/>
        </w:rPr>
      </w:pPr>
      <w:r w:rsidRPr="009918B2">
        <w:rPr>
          <w:b/>
          <w:color w:val="000000"/>
          <w:sz w:val="22"/>
          <w:szCs w:val="22"/>
        </w:rPr>
        <w:t>Základní povinnosti zaměstnanců a zaměstnavatele</w:t>
      </w:r>
    </w:p>
    <w:p w14:paraId="23BC3382" w14:textId="77777777" w:rsidR="00717041" w:rsidRPr="009918B2" w:rsidRDefault="00717041" w:rsidP="00717041">
      <w:pPr>
        <w:shd w:val="clear" w:color="auto" w:fill="FFFFFF"/>
        <w:spacing w:after="75"/>
        <w:ind w:right="375"/>
        <w:jc w:val="center"/>
        <w:rPr>
          <w:color w:val="000000"/>
          <w:sz w:val="22"/>
          <w:szCs w:val="22"/>
        </w:rPr>
      </w:pPr>
    </w:p>
    <w:p w14:paraId="0610BCD3" w14:textId="27703074" w:rsidR="002A782C" w:rsidRPr="009918B2" w:rsidRDefault="002A782C" w:rsidP="002A782C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 xml:space="preserve">Povinnosti a práva zaměstnanců a zaměstnavatele jsou dány zákoníkem práce </w:t>
      </w:r>
      <w:r w:rsidR="008E7537" w:rsidRPr="009918B2">
        <w:rPr>
          <w:sz w:val="22"/>
          <w:szCs w:val="22"/>
        </w:rPr>
        <w:t>262/</w:t>
      </w:r>
      <w:r w:rsidRPr="009918B2">
        <w:rPr>
          <w:sz w:val="22"/>
          <w:szCs w:val="22"/>
        </w:rPr>
        <w:t xml:space="preserve">ZP, </w:t>
      </w:r>
      <w:r w:rsidRPr="009918B2">
        <w:rPr>
          <w:color w:val="000000"/>
          <w:sz w:val="22"/>
          <w:szCs w:val="22"/>
        </w:rPr>
        <w:t>školským zákonem, vyhláškou o předškolním vzdělávání, vyhláškou 263/2007 Sb., kterou se stanoví Pracovní řád pro zaměstnance škol a školských</w:t>
      </w:r>
      <w:r w:rsidR="000B5993" w:rsidRPr="009918B2">
        <w:rPr>
          <w:color w:val="000000"/>
          <w:sz w:val="22"/>
          <w:szCs w:val="22"/>
        </w:rPr>
        <w:t xml:space="preserve"> </w:t>
      </w:r>
      <w:r w:rsidRPr="009918B2">
        <w:rPr>
          <w:color w:val="000000"/>
          <w:sz w:val="22"/>
          <w:szCs w:val="22"/>
        </w:rPr>
        <w:t>zařízení a dalšími obecně závaznými normami.</w:t>
      </w:r>
    </w:p>
    <w:p w14:paraId="6C243CFD" w14:textId="77777777" w:rsidR="00E21940" w:rsidRPr="009918B2" w:rsidRDefault="00E21940" w:rsidP="002A782C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708666D0" w14:textId="77777777" w:rsidR="00A40E71" w:rsidRPr="006F756E" w:rsidRDefault="00A40E71" w:rsidP="00DA215E">
      <w:pPr>
        <w:pStyle w:val="Odstavecseseznamem"/>
        <w:numPr>
          <w:ilvl w:val="0"/>
          <w:numId w:val="10"/>
        </w:numPr>
        <w:shd w:val="clear" w:color="auto" w:fill="FFFFFF"/>
        <w:spacing w:after="75"/>
        <w:ind w:right="375"/>
        <w:jc w:val="both"/>
        <w:rPr>
          <w:b/>
          <w:color w:val="000000"/>
          <w:sz w:val="22"/>
          <w:szCs w:val="22"/>
          <w:u w:val="single"/>
        </w:rPr>
      </w:pPr>
      <w:r w:rsidRPr="006F756E">
        <w:rPr>
          <w:b/>
          <w:color w:val="000000"/>
          <w:sz w:val="22"/>
          <w:szCs w:val="22"/>
          <w:u w:val="single"/>
        </w:rPr>
        <w:t>Pracovní povinnosti zaměstnanců</w:t>
      </w:r>
    </w:p>
    <w:p w14:paraId="6F232B60" w14:textId="77777777" w:rsidR="00717041" w:rsidRPr="006F756E" w:rsidRDefault="00717041" w:rsidP="00717041">
      <w:pPr>
        <w:pStyle w:val="Odstavecseseznamem"/>
        <w:shd w:val="clear" w:color="auto" w:fill="FFFFFF"/>
        <w:spacing w:after="75"/>
        <w:ind w:right="375"/>
        <w:jc w:val="both"/>
        <w:rPr>
          <w:b/>
          <w:color w:val="000000"/>
          <w:sz w:val="22"/>
          <w:szCs w:val="22"/>
          <w:u w:val="single"/>
        </w:rPr>
      </w:pPr>
    </w:p>
    <w:p w14:paraId="3343FEC8" w14:textId="50AEBEBE" w:rsidR="008011DF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Z</w:t>
      </w:r>
      <w:r w:rsidR="008011DF" w:rsidRPr="009918B2">
        <w:rPr>
          <w:color w:val="000000"/>
          <w:sz w:val="22"/>
          <w:szCs w:val="22"/>
        </w:rPr>
        <w:t>aměstnanci jsou povinni pracovat řádně dle svých sil, znalostí, schopností a plnit pokyny nadřízených</w:t>
      </w:r>
      <w:r w:rsidR="00E65B0F" w:rsidRPr="009918B2">
        <w:rPr>
          <w:color w:val="000000"/>
          <w:sz w:val="22"/>
          <w:szCs w:val="22"/>
        </w:rPr>
        <w:t>,</w:t>
      </w:r>
      <w:r w:rsidR="008011DF" w:rsidRPr="009918B2">
        <w:rPr>
          <w:color w:val="000000"/>
          <w:sz w:val="22"/>
          <w:szCs w:val="22"/>
        </w:rPr>
        <w:t xml:space="preserve"> v souladu s právními předpisy a spolup</w:t>
      </w:r>
      <w:r w:rsidR="00D20F17" w:rsidRPr="009918B2">
        <w:rPr>
          <w:color w:val="000000"/>
          <w:sz w:val="22"/>
          <w:szCs w:val="22"/>
        </w:rPr>
        <w:t>racovat s ostatními zaměstnanci</w:t>
      </w:r>
      <w:r w:rsidRPr="009918B2">
        <w:rPr>
          <w:color w:val="000000"/>
          <w:sz w:val="22"/>
          <w:szCs w:val="22"/>
        </w:rPr>
        <w:t>.</w:t>
      </w:r>
    </w:p>
    <w:p w14:paraId="529210B4" w14:textId="5E303A03" w:rsidR="008011DF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V</w:t>
      </w:r>
      <w:r w:rsidR="008011DF" w:rsidRPr="009918B2">
        <w:rPr>
          <w:color w:val="000000"/>
          <w:sz w:val="22"/>
          <w:szCs w:val="22"/>
        </w:rPr>
        <w:t>yužívat pracovní dobu a výrobní prostředky k vykonávání svěřených prací, plnit kvalitně a včas pracovní úkoly</w:t>
      </w:r>
      <w:r w:rsidRPr="009918B2">
        <w:rPr>
          <w:color w:val="000000"/>
          <w:sz w:val="22"/>
          <w:szCs w:val="22"/>
        </w:rPr>
        <w:t>.</w:t>
      </w:r>
    </w:p>
    <w:p w14:paraId="48979F42" w14:textId="19A130FB" w:rsidR="008011DF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D</w:t>
      </w:r>
      <w:r w:rsidR="008011DF" w:rsidRPr="009918B2">
        <w:rPr>
          <w:color w:val="000000"/>
          <w:sz w:val="22"/>
          <w:szCs w:val="22"/>
        </w:rPr>
        <w:t>održovat právní předpisy</w:t>
      </w:r>
      <w:r w:rsidR="000B5993" w:rsidRPr="009918B2">
        <w:rPr>
          <w:color w:val="000000"/>
          <w:sz w:val="22"/>
          <w:szCs w:val="22"/>
        </w:rPr>
        <w:t>,</w:t>
      </w:r>
      <w:r w:rsidR="008011DF" w:rsidRPr="009918B2">
        <w:rPr>
          <w:color w:val="000000"/>
          <w:sz w:val="22"/>
          <w:szCs w:val="22"/>
        </w:rPr>
        <w:t xml:space="preserve"> vztahující se k práci jimi vykonávané, dodržovat ostatní předpisy</w:t>
      </w:r>
      <w:r w:rsidR="000B5993" w:rsidRPr="009918B2">
        <w:rPr>
          <w:color w:val="000000"/>
          <w:sz w:val="22"/>
          <w:szCs w:val="22"/>
        </w:rPr>
        <w:t>,</w:t>
      </w:r>
      <w:r w:rsidR="008011DF" w:rsidRPr="009918B2">
        <w:rPr>
          <w:color w:val="000000"/>
          <w:sz w:val="22"/>
          <w:szCs w:val="22"/>
        </w:rPr>
        <w:t xml:space="preserve"> vztahující se k práci jimi vykovávané, pokud byli s nimi řádně seznámeni</w:t>
      </w:r>
      <w:r w:rsidRPr="009918B2">
        <w:rPr>
          <w:color w:val="000000"/>
          <w:sz w:val="22"/>
          <w:szCs w:val="22"/>
        </w:rPr>
        <w:t>.</w:t>
      </w:r>
    </w:p>
    <w:p w14:paraId="7BC586F5" w14:textId="2AA2135B" w:rsidR="008011DF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Ř</w:t>
      </w:r>
      <w:r w:rsidR="008011DF" w:rsidRPr="009918B2">
        <w:rPr>
          <w:color w:val="000000"/>
          <w:sz w:val="22"/>
          <w:szCs w:val="22"/>
        </w:rPr>
        <w:t>ádně hospodařit s prostředky svěřenými zaměstnavatelem a střežit a ochraňovat majetek</w:t>
      </w:r>
      <w:r w:rsidR="000D757F" w:rsidRPr="009918B2">
        <w:rPr>
          <w:color w:val="000000"/>
          <w:sz w:val="22"/>
          <w:szCs w:val="22"/>
        </w:rPr>
        <w:t xml:space="preserve"> zaměstnavatele před poškozením, ztrátou, zničením, zneužitím a nejednat v rozporu s </w:t>
      </w:r>
      <w:r w:rsidR="00D20F17" w:rsidRPr="009918B2">
        <w:rPr>
          <w:color w:val="000000"/>
          <w:sz w:val="22"/>
          <w:szCs w:val="22"/>
        </w:rPr>
        <w:t>oprávněnými zájmy zaměstnavatel</w:t>
      </w:r>
      <w:r w:rsidR="00240957" w:rsidRPr="009918B2">
        <w:rPr>
          <w:color w:val="000000"/>
          <w:sz w:val="22"/>
          <w:szCs w:val="22"/>
        </w:rPr>
        <w:t>e</w:t>
      </w:r>
      <w:r w:rsidRPr="009918B2">
        <w:rPr>
          <w:color w:val="000000"/>
          <w:sz w:val="22"/>
          <w:szCs w:val="22"/>
        </w:rPr>
        <w:t>.</w:t>
      </w:r>
    </w:p>
    <w:p w14:paraId="63D758FE" w14:textId="68FEAD85" w:rsidR="000D757F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Z</w:t>
      </w:r>
      <w:r w:rsidR="000D757F" w:rsidRPr="009918B2">
        <w:rPr>
          <w:color w:val="000000"/>
          <w:sz w:val="22"/>
          <w:szCs w:val="22"/>
        </w:rPr>
        <w:t>achovávat mlčenlivost o skutečnostech, o nichž se dozvěděli při výkonu zaměstnání</w:t>
      </w:r>
      <w:r w:rsidR="000B5993" w:rsidRPr="009918B2">
        <w:rPr>
          <w:color w:val="000000"/>
          <w:sz w:val="22"/>
          <w:szCs w:val="22"/>
        </w:rPr>
        <w:t>.</w:t>
      </w:r>
    </w:p>
    <w:p w14:paraId="577DE901" w14:textId="77777777" w:rsidR="00367AB1" w:rsidRPr="009918B2" w:rsidRDefault="00367AB1" w:rsidP="00367AB1">
      <w:pPr>
        <w:pStyle w:val="Odstavecseseznamem"/>
        <w:shd w:val="clear" w:color="auto" w:fill="FFFFFF"/>
        <w:spacing w:after="75"/>
        <w:ind w:right="375"/>
        <w:jc w:val="both"/>
        <w:rPr>
          <w:b/>
          <w:color w:val="000000"/>
          <w:sz w:val="22"/>
          <w:szCs w:val="22"/>
        </w:rPr>
      </w:pPr>
    </w:p>
    <w:p w14:paraId="1460B850" w14:textId="77777777" w:rsidR="00367AB1" w:rsidRPr="009918B2" w:rsidRDefault="00367AB1" w:rsidP="00367AB1">
      <w:pPr>
        <w:pStyle w:val="Odstavecseseznamem"/>
        <w:shd w:val="clear" w:color="auto" w:fill="FFFFFF"/>
        <w:spacing w:after="75"/>
        <w:ind w:right="375"/>
        <w:jc w:val="both"/>
        <w:rPr>
          <w:b/>
          <w:i/>
          <w:color w:val="000000"/>
          <w:sz w:val="22"/>
          <w:szCs w:val="22"/>
          <w:u w:val="single"/>
        </w:rPr>
      </w:pPr>
      <w:r w:rsidRPr="009918B2">
        <w:rPr>
          <w:b/>
          <w:i/>
          <w:color w:val="000000"/>
          <w:sz w:val="22"/>
          <w:szCs w:val="22"/>
          <w:u w:val="single"/>
        </w:rPr>
        <w:t>Klíčové povinnosti zaměstnanců</w:t>
      </w:r>
      <w:r w:rsidR="000B5993" w:rsidRPr="009918B2">
        <w:rPr>
          <w:b/>
          <w:i/>
          <w:color w:val="000000"/>
          <w:sz w:val="22"/>
          <w:szCs w:val="22"/>
          <w:u w:val="single"/>
        </w:rPr>
        <w:t>:</w:t>
      </w:r>
    </w:p>
    <w:p w14:paraId="5D8B8C95" w14:textId="5B602CBC" w:rsidR="008011DF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D</w:t>
      </w:r>
      <w:r w:rsidR="00D20F17" w:rsidRPr="009918B2">
        <w:rPr>
          <w:color w:val="000000"/>
          <w:sz w:val="22"/>
          <w:szCs w:val="22"/>
        </w:rPr>
        <w:t xml:space="preserve">održovat </w:t>
      </w:r>
      <w:r w:rsidR="008011DF" w:rsidRPr="009918B2">
        <w:rPr>
          <w:color w:val="000000"/>
          <w:sz w:val="22"/>
          <w:szCs w:val="22"/>
        </w:rPr>
        <w:t>stanovenou pracovní dobu, stanovenou pracovní náplň</w:t>
      </w:r>
      <w:r w:rsidRPr="009918B2">
        <w:rPr>
          <w:color w:val="000000"/>
          <w:sz w:val="22"/>
          <w:szCs w:val="22"/>
        </w:rPr>
        <w:t>.</w:t>
      </w:r>
    </w:p>
    <w:p w14:paraId="4D9D20D2" w14:textId="261F6F92" w:rsidR="008011DF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Řá</w:t>
      </w:r>
      <w:r w:rsidR="008011DF" w:rsidRPr="009918B2">
        <w:rPr>
          <w:color w:val="000000"/>
          <w:sz w:val="22"/>
          <w:szCs w:val="22"/>
        </w:rPr>
        <w:t>dně zapisovat odchod a příchod do evidence pracovní docházky</w:t>
      </w:r>
      <w:r w:rsidRPr="009918B2">
        <w:rPr>
          <w:color w:val="000000"/>
          <w:sz w:val="22"/>
          <w:szCs w:val="22"/>
        </w:rPr>
        <w:t>.</w:t>
      </w:r>
    </w:p>
    <w:p w14:paraId="2000F953" w14:textId="22558826" w:rsidR="008011DF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N</w:t>
      </w:r>
      <w:r w:rsidR="008011DF" w:rsidRPr="009918B2">
        <w:rPr>
          <w:color w:val="000000"/>
          <w:sz w:val="22"/>
          <w:szCs w:val="22"/>
        </w:rPr>
        <w:t>ahlásit začátek a konec pracovní neschopnosti a ošetřování člena rodiny</w:t>
      </w:r>
      <w:r w:rsidRPr="009918B2">
        <w:rPr>
          <w:color w:val="000000"/>
          <w:sz w:val="22"/>
          <w:szCs w:val="22"/>
        </w:rPr>
        <w:t>.</w:t>
      </w:r>
    </w:p>
    <w:p w14:paraId="6069A13E" w14:textId="5B765252" w:rsidR="008011DF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N</w:t>
      </w:r>
      <w:r w:rsidR="008011DF" w:rsidRPr="009918B2">
        <w:rPr>
          <w:color w:val="000000"/>
          <w:sz w:val="22"/>
          <w:szCs w:val="22"/>
        </w:rPr>
        <w:t>ahlásit včas návštěvu lékaře, kterou musí nutně vykonat v pracovní době</w:t>
      </w:r>
      <w:r w:rsidR="000B5993" w:rsidRPr="009918B2">
        <w:rPr>
          <w:color w:val="000000"/>
          <w:sz w:val="22"/>
          <w:szCs w:val="22"/>
        </w:rPr>
        <w:t>,</w:t>
      </w:r>
      <w:r w:rsidR="008612E4" w:rsidRPr="009918B2">
        <w:rPr>
          <w:color w:val="000000"/>
          <w:sz w:val="22"/>
          <w:szCs w:val="22"/>
        </w:rPr>
        <w:t xml:space="preserve"> pokud není možné provést ji mimo pracovní dobu</w:t>
      </w:r>
      <w:r w:rsidR="008011DF" w:rsidRPr="009918B2">
        <w:rPr>
          <w:color w:val="000000"/>
          <w:sz w:val="22"/>
          <w:szCs w:val="22"/>
        </w:rPr>
        <w:t xml:space="preserve"> a vyzvednout si potvrzenou propustku</w:t>
      </w:r>
      <w:r w:rsidR="008612E4" w:rsidRPr="009918B2">
        <w:rPr>
          <w:color w:val="000000"/>
          <w:sz w:val="22"/>
          <w:szCs w:val="22"/>
        </w:rPr>
        <w:t>,</w:t>
      </w:r>
    </w:p>
    <w:p w14:paraId="4F5BBB49" w14:textId="069E4E87" w:rsidR="008612E4" w:rsidRPr="009918B2" w:rsidRDefault="008612E4" w:rsidP="008612E4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návštěva lékaře v pracovní době je povolena pouze v nezbytně nutných případech a po nezbytně nutnou dobu</w:t>
      </w:r>
      <w:r w:rsidR="00EF2461" w:rsidRPr="009918B2">
        <w:rPr>
          <w:color w:val="000000"/>
          <w:sz w:val="22"/>
          <w:szCs w:val="22"/>
        </w:rPr>
        <w:t>.</w:t>
      </w:r>
    </w:p>
    <w:p w14:paraId="0D2CD1B7" w14:textId="319D1155" w:rsidR="008011DF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Na</w:t>
      </w:r>
      <w:r w:rsidR="008011DF" w:rsidRPr="009918B2">
        <w:rPr>
          <w:color w:val="000000"/>
          <w:sz w:val="22"/>
          <w:szCs w:val="22"/>
        </w:rPr>
        <w:t xml:space="preserve">hlásit včas vedení školy žádost o dovolenou, náhradní volno, </w:t>
      </w:r>
      <w:r w:rsidR="005E6E6C" w:rsidRPr="009918B2">
        <w:rPr>
          <w:color w:val="000000"/>
          <w:sz w:val="22"/>
          <w:szCs w:val="22"/>
        </w:rPr>
        <w:t xml:space="preserve">studijní volno, </w:t>
      </w:r>
      <w:r w:rsidR="008011DF" w:rsidRPr="009918B2">
        <w:rPr>
          <w:color w:val="000000"/>
          <w:sz w:val="22"/>
          <w:szCs w:val="22"/>
        </w:rPr>
        <w:t>neplacené volno, překážky v</w:t>
      </w:r>
      <w:r w:rsidRPr="009918B2">
        <w:rPr>
          <w:color w:val="000000"/>
          <w:sz w:val="22"/>
          <w:szCs w:val="22"/>
        </w:rPr>
        <w:t> </w:t>
      </w:r>
      <w:r w:rsidR="008011DF" w:rsidRPr="009918B2">
        <w:rPr>
          <w:color w:val="000000"/>
          <w:sz w:val="22"/>
          <w:szCs w:val="22"/>
        </w:rPr>
        <w:t>práci</w:t>
      </w:r>
      <w:r w:rsidRPr="009918B2">
        <w:rPr>
          <w:color w:val="000000"/>
          <w:sz w:val="22"/>
          <w:szCs w:val="22"/>
        </w:rPr>
        <w:t>.</w:t>
      </w:r>
    </w:p>
    <w:p w14:paraId="0B760611" w14:textId="12EE7CFD" w:rsidR="00367AB1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Úča</w:t>
      </w:r>
      <w:r w:rsidR="00367AB1" w:rsidRPr="009918B2">
        <w:rPr>
          <w:color w:val="000000"/>
          <w:sz w:val="22"/>
          <w:szCs w:val="22"/>
        </w:rPr>
        <w:t>stnit se pedagogických rad a provozních porad dle pokynů ředitelky</w:t>
      </w:r>
      <w:r w:rsidRPr="009918B2">
        <w:rPr>
          <w:color w:val="000000"/>
          <w:sz w:val="22"/>
          <w:szCs w:val="22"/>
        </w:rPr>
        <w:t>.</w:t>
      </w:r>
    </w:p>
    <w:p w14:paraId="49D37093" w14:textId="11E180AD" w:rsidR="008011DF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P</w:t>
      </w:r>
      <w:r w:rsidR="008011DF" w:rsidRPr="009918B2">
        <w:rPr>
          <w:color w:val="000000"/>
          <w:sz w:val="22"/>
          <w:szCs w:val="22"/>
        </w:rPr>
        <w:t>ředem hlásit výměnu pracovní směny a důvod k této výměně vedení školy</w:t>
      </w:r>
      <w:r w:rsidRPr="009918B2">
        <w:rPr>
          <w:color w:val="000000"/>
          <w:sz w:val="22"/>
          <w:szCs w:val="22"/>
        </w:rPr>
        <w:t>.</w:t>
      </w:r>
    </w:p>
    <w:p w14:paraId="4F928C4C" w14:textId="453FE9F6" w:rsidR="008011DF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Z</w:t>
      </w:r>
      <w:r w:rsidR="008011DF" w:rsidRPr="009918B2">
        <w:rPr>
          <w:color w:val="000000"/>
          <w:sz w:val="22"/>
          <w:szCs w:val="22"/>
        </w:rPr>
        <w:t>kontrolovat před odchodem třídu a přilehlé soc. zařízení z hlediska bezpečnosti, hygieny a pořádku</w:t>
      </w:r>
      <w:r w:rsidRPr="009918B2">
        <w:rPr>
          <w:color w:val="000000"/>
          <w:sz w:val="22"/>
          <w:szCs w:val="22"/>
        </w:rPr>
        <w:t>.</w:t>
      </w:r>
    </w:p>
    <w:p w14:paraId="441D11BB" w14:textId="5FF4BE59" w:rsidR="008011DF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i/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D</w:t>
      </w:r>
      <w:r w:rsidR="00367AB1" w:rsidRPr="009918B2">
        <w:rPr>
          <w:color w:val="000000"/>
          <w:sz w:val="22"/>
          <w:szCs w:val="22"/>
        </w:rPr>
        <w:t>ůsledně dbát na efektivní a šetrné používání čistících a úklidových prostředků – provozní zaměstnanci</w:t>
      </w:r>
      <w:r w:rsidRPr="009918B2">
        <w:rPr>
          <w:color w:val="000000"/>
          <w:sz w:val="22"/>
          <w:szCs w:val="22"/>
        </w:rPr>
        <w:t>.</w:t>
      </w:r>
    </w:p>
    <w:p w14:paraId="2A3E0FC5" w14:textId="47A793D3" w:rsidR="00367AB1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i/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O</w:t>
      </w:r>
      <w:r w:rsidR="00367AB1" w:rsidRPr="009918B2">
        <w:rPr>
          <w:color w:val="000000"/>
          <w:sz w:val="22"/>
          <w:szCs w:val="22"/>
        </w:rPr>
        <w:t>pouštět své pracoviště vždy uklizené, čistící prostředky bezpečně uložené mimo dosah dětí</w:t>
      </w:r>
      <w:r w:rsidR="00EA5DE9" w:rsidRPr="009918B2">
        <w:rPr>
          <w:color w:val="000000"/>
          <w:sz w:val="22"/>
          <w:szCs w:val="22"/>
        </w:rPr>
        <w:t xml:space="preserve"> – provozní zaměstnanci</w:t>
      </w:r>
      <w:r w:rsidRPr="009918B2">
        <w:rPr>
          <w:color w:val="000000"/>
          <w:sz w:val="22"/>
          <w:szCs w:val="22"/>
        </w:rPr>
        <w:t>.</w:t>
      </w:r>
    </w:p>
    <w:p w14:paraId="70B54DF5" w14:textId="0C962515" w:rsidR="008612E4" w:rsidRPr="009918B2" w:rsidRDefault="00EF2461" w:rsidP="00DA215E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b/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D</w:t>
      </w:r>
      <w:r w:rsidR="008612E4" w:rsidRPr="009918B2">
        <w:rPr>
          <w:color w:val="000000"/>
          <w:sz w:val="22"/>
          <w:szCs w:val="22"/>
        </w:rPr>
        <w:t xml:space="preserve">ovolená na zotavenou se čerpá zejména v době hlavních prázdnin a </w:t>
      </w:r>
      <w:r w:rsidR="000B5993" w:rsidRPr="009918B2">
        <w:rPr>
          <w:color w:val="000000"/>
          <w:sz w:val="22"/>
          <w:szCs w:val="22"/>
        </w:rPr>
        <w:t>omezeného provozu MŠ</w:t>
      </w:r>
      <w:r w:rsidR="0063718A">
        <w:rPr>
          <w:color w:val="000000"/>
          <w:sz w:val="22"/>
          <w:szCs w:val="22"/>
        </w:rPr>
        <w:t>.</w:t>
      </w:r>
    </w:p>
    <w:p w14:paraId="0FF8941E" w14:textId="77777777" w:rsidR="0063718A" w:rsidRDefault="00EF2461" w:rsidP="00D720E6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63718A">
        <w:rPr>
          <w:color w:val="000000"/>
          <w:sz w:val="22"/>
          <w:szCs w:val="22"/>
        </w:rPr>
        <w:t>O č</w:t>
      </w:r>
      <w:r w:rsidR="00FF4AF1" w:rsidRPr="0063718A">
        <w:rPr>
          <w:color w:val="000000"/>
          <w:sz w:val="22"/>
          <w:szCs w:val="22"/>
        </w:rPr>
        <w:t xml:space="preserve">erpání </w:t>
      </w:r>
      <w:r w:rsidR="008612E4" w:rsidRPr="0063718A">
        <w:rPr>
          <w:color w:val="000000"/>
          <w:sz w:val="22"/>
          <w:szCs w:val="22"/>
        </w:rPr>
        <w:t>studijního volna podle zákona 56</w:t>
      </w:r>
      <w:r w:rsidR="00DF53E4" w:rsidRPr="0063718A">
        <w:rPr>
          <w:color w:val="000000"/>
          <w:sz w:val="22"/>
          <w:szCs w:val="22"/>
        </w:rPr>
        <w:t>3/004 Sb., o pedagogických pracovnících</w:t>
      </w:r>
      <w:r w:rsidR="008612E4" w:rsidRPr="0063718A">
        <w:rPr>
          <w:color w:val="000000"/>
          <w:sz w:val="22"/>
          <w:szCs w:val="22"/>
        </w:rPr>
        <w:t xml:space="preserve"> a o změně některých zákonů, v rozsahu 1</w:t>
      </w:r>
      <w:r w:rsidR="00A9177E" w:rsidRPr="0063718A">
        <w:rPr>
          <w:color w:val="000000"/>
          <w:sz w:val="22"/>
          <w:szCs w:val="22"/>
        </w:rPr>
        <w:t>2</w:t>
      </w:r>
      <w:r w:rsidR="008612E4" w:rsidRPr="0063718A">
        <w:rPr>
          <w:color w:val="000000"/>
          <w:sz w:val="22"/>
          <w:szCs w:val="22"/>
        </w:rPr>
        <w:t xml:space="preserve"> pracovních dnů ve školním roce, bude </w:t>
      </w:r>
      <w:r w:rsidR="00EA5DE9" w:rsidRPr="0063718A">
        <w:rPr>
          <w:color w:val="000000"/>
          <w:sz w:val="22"/>
          <w:szCs w:val="22"/>
        </w:rPr>
        <w:t>závazně a v pravidelných in</w:t>
      </w:r>
      <w:r w:rsidR="007C3C92" w:rsidRPr="0063718A">
        <w:rPr>
          <w:color w:val="000000"/>
          <w:sz w:val="22"/>
          <w:szCs w:val="22"/>
        </w:rPr>
        <w:t>te</w:t>
      </w:r>
      <w:r w:rsidR="00EA5DE9" w:rsidRPr="0063718A">
        <w:rPr>
          <w:color w:val="000000"/>
          <w:sz w:val="22"/>
          <w:szCs w:val="22"/>
        </w:rPr>
        <w:t>rvalech stanoveno ředitelkou školy, včetně studijn</w:t>
      </w:r>
      <w:r w:rsidR="00D20F17" w:rsidRPr="0063718A">
        <w:rPr>
          <w:color w:val="000000"/>
          <w:sz w:val="22"/>
          <w:szCs w:val="22"/>
        </w:rPr>
        <w:t>ích materiálů a výstupů z</w:t>
      </w:r>
      <w:r w:rsidR="0063718A">
        <w:rPr>
          <w:color w:val="000000"/>
          <w:sz w:val="22"/>
          <w:szCs w:val="22"/>
        </w:rPr>
        <w:t> </w:t>
      </w:r>
      <w:r w:rsidR="00D20F17" w:rsidRPr="0063718A">
        <w:rPr>
          <w:color w:val="000000"/>
          <w:sz w:val="22"/>
          <w:szCs w:val="22"/>
        </w:rPr>
        <w:t>nich</w:t>
      </w:r>
      <w:r w:rsidR="0063718A">
        <w:rPr>
          <w:color w:val="000000"/>
          <w:sz w:val="22"/>
          <w:szCs w:val="22"/>
        </w:rPr>
        <w:t xml:space="preserve">. </w:t>
      </w:r>
    </w:p>
    <w:p w14:paraId="7C65D334" w14:textId="43582F03" w:rsidR="00F91D5A" w:rsidRDefault="00F91D5A" w:rsidP="00D720E6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63718A">
        <w:rPr>
          <w:color w:val="000000"/>
          <w:sz w:val="22"/>
          <w:szCs w:val="22"/>
        </w:rPr>
        <w:t xml:space="preserve">Čerpání studijního volna </w:t>
      </w:r>
      <w:r w:rsidR="00FA27C5" w:rsidRPr="0063718A">
        <w:rPr>
          <w:color w:val="000000"/>
          <w:sz w:val="22"/>
          <w:szCs w:val="22"/>
        </w:rPr>
        <w:t xml:space="preserve">k samostudiu nesmí bránit žádné </w:t>
      </w:r>
      <w:r w:rsidR="005B66BA" w:rsidRPr="0063718A">
        <w:rPr>
          <w:color w:val="000000"/>
          <w:sz w:val="22"/>
          <w:szCs w:val="22"/>
        </w:rPr>
        <w:t>vážné provozní důvody</w:t>
      </w:r>
      <w:r w:rsidR="007B3D1D" w:rsidRPr="0063718A">
        <w:rPr>
          <w:color w:val="000000"/>
          <w:sz w:val="22"/>
          <w:szCs w:val="22"/>
        </w:rPr>
        <w:t>.</w:t>
      </w:r>
      <w:r w:rsidR="00776383" w:rsidRPr="0063718A">
        <w:rPr>
          <w:color w:val="000000"/>
          <w:sz w:val="22"/>
          <w:szCs w:val="22"/>
        </w:rPr>
        <w:t xml:space="preserve"> </w:t>
      </w:r>
      <w:r w:rsidR="007B3D1D" w:rsidRPr="0063718A">
        <w:rPr>
          <w:color w:val="000000"/>
          <w:sz w:val="22"/>
          <w:szCs w:val="22"/>
        </w:rPr>
        <w:t>Č</w:t>
      </w:r>
      <w:r w:rsidR="00776383" w:rsidRPr="0063718A">
        <w:rPr>
          <w:color w:val="000000"/>
          <w:sz w:val="22"/>
          <w:szCs w:val="22"/>
        </w:rPr>
        <w:t>erpání volna určuje ředitel</w:t>
      </w:r>
      <w:r w:rsidR="00B21B98" w:rsidRPr="0063718A">
        <w:rPr>
          <w:color w:val="000000"/>
          <w:sz w:val="22"/>
          <w:szCs w:val="22"/>
        </w:rPr>
        <w:t xml:space="preserve"> na dobu </w:t>
      </w:r>
      <w:r w:rsidR="009D0E62" w:rsidRPr="0063718A">
        <w:rPr>
          <w:color w:val="000000"/>
          <w:sz w:val="22"/>
          <w:szCs w:val="22"/>
        </w:rPr>
        <w:t xml:space="preserve">podzimních, vánočních, </w:t>
      </w:r>
      <w:r w:rsidR="00761F26" w:rsidRPr="0063718A">
        <w:rPr>
          <w:color w:val="000000"/>
          <w:sz w:val="22"/>
          <w:szCs w:val="22"/>
        </w:rPr>
        <w:t xml:space="preserve">pololetních, jarních, velikonočních </w:t>
      </w:r>
      <w:r w:rsidR="004701F9" w:rsidRPr="0063718A">
        <w:rPr>
          <w:color w:val="000000"/>
          <w:sz w:val="22"/>
          <w:szCs w:val="22"/>
        </w:rPr>
        <w:lastRenderedPageBreak/>
        <w:t>prázdnin, nebo v</w:t>
      </w:r>
      <w:r w:rsidR="00290EC2" w:rsidRPr="0063718A">
        <w:rPr>
          <w:color w:val="000000"/>
          <w:sz w:val="22"/>
          <w:szCs w:val="22"/>
        </w:rPr>
        <w:t> </w:t>
      </w:r>
      <w:r w:rsidR="004701F9" w:rsidRPr="0063718A">
        <w:rPr>
          <w:color w:val="000000"/>
          <w:sz w:val="22"/>
          <w:szCs w:val="22"/>
        </w:rPr>
        <w:t>době</w:t>
      </w:r>
      <w:r w:rsidR="00290EC2" w:rsidRPr="0063718A">
        <w:rPr>
          <w:color w:val="000000"/>
          <w:sz w:val="22"/>
          <w:szCs w:val="22"/>
        </w:rPr>
        <w:t xml:space="preserve"> přerušení nebo omezení provozu</w:t>
      </w:r>
      <w:r w:rsidR="00D442B2" w:rsidRPr="0063718A">
        <w:rPr>
          <w:color w:val="000000"/>
          <w:sz w:val="22"/>
          <w:szCs w:val="22"/>
        </w:rPr>
        <w:t xml:space="preserve"> školy, nebo </w:t>
      </w:r>
      <w:r w:rsidR="00D94805" w:rsidRPr="0063718A">
        <w:rPr>
          <w:color w:val="000000"/>
          <w:sz w:val="22"/>
          <w:szCs w:val="22"/>
        </w:rPr>
        <w:t xml:space="preserve">kdy </w:t>
      </w:r>
      <w:r w:rsidR="00177B06" w:rsidRPr="0063718A">
        <w:rPr>
          <w:color w:val="000000"/>
          <w:sz w:val="22"/>
          <w:szCs w:val="22"/>
        </w:rPr>
        <w:t>s</w:t>
      </w:r>
      <w:r w:rsidR="00D94805" w:rsidRPr="0063718A">
        <w:rPr>
          <w:color w:val="000000"/>
          <w:sz w:val="22"/>
          <w:szCs w:val="22"/>
        </w:rPr>
        <w:t xml:space="preserve">e </w:t>
      </w:r>
      <w:r w:rsidR="00177B06" w:rsidRPr="0063718A">
        <w:rPr>
          <w:color w:val="000000"/>
          <w:sz w:val="22"/>
          <w:szCs w:val="22"/>
        </w:rPr>
        <w:t xml:space="preserve">v </w:t>
      </w:r>
      <w:r w:rsidR="00D94805" w:rsidRPr="0063718A">
        <w:rPr>
          <w:color w:val="000000"/>
          <w:sz w:val="22"/>
          <w:szCs w:val="22"/>
        </w:rPr>
        <w:t>mateřsk</w:t>
      </w:r>
      <w:r w:rsidR="00177B06" w:rsidRPr="0063718A">
        <w:rPr>
          <w:color w:val="000000"/>
          <w:sz w:val="22"/>
          <w:szCs w:val="22"/>
        </w:rPr>
        <w:t>é</w:t>
      </w:r>
      <w:r w:rsidR="00D94805" w:rsidRPr="0063718A">
        <w:rPr>
          <w:color w:val="000000"/>
          <w:sz w:val="22"/>
          <w:szCs w:val="22"/>
        </w:rPr>
        <w:t xml:space="preserve"> škol</w:t>
      </w:r>
      <w:r w:rsidR="00177B06" w:rsidRPr="0063718A">
        <w:rPr>
          <w:color w:val="000000"/>
          <w:sz w:val="22"/>
          <w:szCs w:val="22"/>
        </w:rPr>
        <w:t>e</w:t>
      </w:r>
      <w:r w:rsidR="00D94805" w:rsidRPr="0063718A">
        <w:rPr>
          <w:color w:val="000000"/>
          <w:sz w:val="22"/>
          <w:szCs w:val="22"/>
        </w:rPr>
        <w:t xml:space="preserve"> z</w:t>
      </w:r>
      <w:r w:rsidR="009D5765" w:rsidRPr="0063718A">
        <w:rPr>
          <w:color w:val="000000"/>
          <w:sz w:val="22"/>
          <w:szCs w:val="22"/>
        </w:rPr>
        <w:t> mimořádných důvodů neuskutečňuje výchova a vzdělávání</w:t>
      </w:r>
      <w:r w:rsidR="00ED1FF2">
        <w:rPr>
          <w:color w:val="000000"/>
          <w:sz w:val="22"/>
          <w:szCs w:val="22"/>
        </w:rPr>
        <w:t xml:space="preserve">, </w:t>
      </w:r>
      <w:r w:rsidR="00EE199F">
        <w:rPr>
          <w:color w:val="000000"/>
          <w:sz w:val="22"/>
          <w:szCs w:val="22"/>
        </w:rPr>
        <w:t>popřípadě dle domluvy během školního roku</w:t>
      </w:r>
      <w:r w:rsidR="00F61BC9">
        <w:rPr>
          <w:color w:val="000000"/>
          <w:sz w:val="22"/>
          <w:szCs w:val="22"/>
        </w:rPr>
        <w:t>, při zabezpečení výchovy, vzdělávání a bezpečnosti dětí.</w:t>
      </w:r>
    </w:p>
    <w:p w14:paraId="0465EB4E" w14:textId="1E00D0B2" w:rsidR="00870B9A" w:rsidRPr="0063718A" w:rsidRDefault="00870B9A" w:rsidP="00D720E6">
      <w:pPr>
        <w:pStyle w:val="Odstavecseseznamem"/>
        <w:numPr>
          <w:ilvl w:val="0"/>
          <w:numId w:val="11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Studijní volno se snižuje</w:t>
      </w:r>
      <w:r w:rsidR="003312BC">
        <w:rPr>
          <w:color w:val="000000"/>
          <w:sz w:val="22"/>
          <w:szCs w:val="22"/>
        </w:rPr>
        <w:t xml:space="preserve"> z titulu kratšího trvání pracovního poměru a z</w:t>
      </w:r>
      <w:r w:rsidR="003F76A2">
        <w:rPr>
          <w:color w:val="000000"/>
          <w:sz w:val="22"/>
          <w:szCs w:val="22"/>
        </w:rPr>
        <w:t> </w:t>
      </w:r>
      <w:r w:rsidR="003312BC">
        <w:rPr>
          <w:color w:val="000000"/>
          <w:sz w:val="22"/>
          <w:szCs w:val="22"/>
        </w:rPr>
        <w:t>titulu</w:t>
      </w:r>
      <w:r w:rsidR="003F76A2">
        <w:rPr>
          <w:color w:val="000000"/>
          <w:sz w:val="22"/>
          <w:szCs w:val="22"/>
        </w:rPr>
        <w:t xml:space="preserve"> kratší pracovní doby.</w:t>
      </w:r>
    </w:p>
    <w:p w14:paraId="6AFD97F1" w14:textId="69841C4D" w:rsidR="00DB2919" w:rsidRDefault="003F76A2" w:rsidP="00F91D5A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poskytnutí studijního volna</w:t>
      </w:r>
      <w:r w:rsidR="00FD4947">
        <w:rPr>
          <w:color w:val="000000"/>
          <w:sz w:val="22"/>
          <w:szCs w:val="22"/>
        </w:rPr>
        <w:t xml:space="preserve"> rozhoduje ředitelka školy.</w:t>
      </w:r>
    </w:p>
    <w:p w14:paraId="5878E0B7" w14:textId="77777777" w:rsidR="00FD4947" w:rsidRPr="009918B2" w:rsidRDefault="00FD4947" w:rsidP="00F91D5A">
      <w:pPr>
        <w:pStyle w:val="Odstavecseseznamem"/>
        <w:shd w:val="clear" w:color="auto" w:fill="FFFFFF"/>
        <w:spacing w:after="75"/>
        <w:ind w:right="375"/>
        <w:jc w:val="both"/>
        <w:rPr>
          <w:b/>
          <w:color w:val="000000"/>
          <w:sz w:val="22"/>
          <w:szCs w:val="22"/>
        </w:rPr>
      </w:pPr>
    </w:p>
    <w:p w14:paraId="5C620DA1" w14:textId="4F05B9D2" w:rsidR="00D55DE3" w:rsidRPr="009918B2" w:rsidRDefault="00D55DE3" w:rsidP="00240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75"/>
        <w:ind w:right="375"/>
        <w:jc w:val="both"/>
        <w:rPr>
          <w:b/>
          <w:i/>
          <w:color w:val="000000"/>
          <w:sz w:val="22"/>
          <w:szCs w:val="22"/>
          <w:u w:val="single"/>
        </w:rPr>
      </w:pPr>
      <w:r w:rsidRPr="009918B2">
        <w:rPr>
          <w:b/>
          <w:i/>
          <w:color w:val="000000"/>
          <w:sz w:val="22"/>
          <w:szCs w:val="22"/>
          <w:u w:val="single"/>
        </w:rPr>
        <w:t>Výchovně vzdělávací úsek</w:t>
      </w:r>
      <w:r w:rsidR="00024988" w:rsidRPr="009918B2">
        <w:rPr>
          <w:b/>
          <w:i/>
          <w:color w:val="000000"/>
          <w:sz w:val="22"/>
          <w:szCs w:val="22"/>
          <w:u w:val="single"/>
        </w:rPr>
        <w:t>:</w:t>
      </w:r>
    </w:p>
    <w:p w14:paraId="38B1C277" w14:textId="26CD530A" w:rsidR="002A4644" w:rsidRPr="009918B2" w:rsidRDefault="00C83706" w:rsidP="00DA215E">
      <w:pPr>
        <w:pStyle w:val="Odstavecseseznamem"/>
        <w:numPr>
          <w:ilvl w:val="0"/>
          <w:numId w:val="9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Z</w:t>
      </w:r>
      <w:r w:rsidR="000940ED" w:rsidRPr="009918B2">
        <w:rPr>
          <w:color w:val="000000"/>
          <w:sz w:val="22"/>
          <w:szCs w:val="22"/>
        </w:rPr>
        <w:t>a výchovně vzdělávací práci na třídách odpovídají pedagogičtí pracovníci</w:t>
      </w:r>
      <w:r w:rsidRPr="009918B2">
        <w:rPr>
          <w:color w:val="000000"/>
          <w:sz w:val="22"/>
          <w:szCs w:val="22"/>
        </w:rPr>
        <w:t>,</w:t>
      </w:r>
    </w:p>
    <w:p w14:paraId="167E1511" w14:textId="7C10B1B2" w:rsidR="000940ED" w:rsidRPr="009918B2" w:rsidRDefault="000B5993" w:rsidP="00C83706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ř</w:t>
      </w:r>
      <w:r w:rsidR="000940ED" w:rsidRPr="009918B2">
        <w:rPr>
          <w:color w:val="000000"/>
          <w:sz w:val="22"/>
          <w:szCs w:val="22"/>
        </w:rPr>
        <w:t xml:space="preserve">ídí se ve své práci </w:t>
      </w:r>
      <w:r w:rsidR="0063718A" w:rsidRPr="009918B2">
        <w:rPr>
          <w:color w:val="000000"/>
          <w:sz w:val="22"/>
          <w:szCs w:val="22"/>
        </w:rPr>
        <w:t>RVP PV</w:t>
      </w:r>
      <w:r w:rsidR="00C83706" w:rsidRPr="009918B2">
        <w:rPr>
          <w:color w:val="000000"/>
          <w:sz w:val="22"/>
          <w:szCs w:val="22"/>
        </w:rPr>
        <w:t>.</w:t>
      </w:r>
    </w:p>
    <w:p w14:paraId="7DFAEBBD" w14:textId="0A8FB910" w:rsidR="000940ED" w:rsidRPr="009918B2" w:rsidRDefault="00C83706" w:rsidP="00DA215E">
      <w:pPr>
        <w:pStyle w:val="Odstavecseseznamem"/>
        <w:numPr>
          <w:ilvl w:val="0"/>
          <w:numId w:val="9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V</w:t>
      </w:r>
      <w:r w:rsidR="000940ED" w:rsidRPr="009918B2">
        <w:rPr>
          <w:color w:val="000000"/>
          <w:sz w:val="22"/>
          <w:szCs w:val="22"/>
        </w:rPr>
        <w:t>ypracovávají třídní plány v návaznosti na koncepci školy</w:t>
      </w:r>
      <w:r w:rsidR="007517D5" w:rsidRPr="009918B2">
        <w:rPr>
          <w:color w:val="000000"/>
          <w:sz w:val="22"/>
          <w:szCs w:val="22"/>
        </w:rPr>
        <w:t xml:space="preserve"> a ŠVP, vycházejí z individuálních potřeb dětí</w:t>
      </w:r>
      <w:r w:rsidR="000B5993" w:rsidRPr="009918B2">
        <w:rPr>
          <w:color w:val="000000"/>
          <w:sz w:val="22"/>
          <w:szCs w:val="22"/>
        </w:rPr>
        <w:t xml:space="preserve"> a </w:t>
      </w:r>
      <w:r w:rsidR="007517D5" w:rsidRPr="009918B2">
        <w:rPr>
          <w:color w:val="000000"/>
          <w:sz w:val="22"/>
          <w:szCs w:val="22"/>
        </w:rPr>
        <w:t>úzké spolupráci s</w:t>
      </w:r>
      <w:r w:rsidRPr="009918B2">
        <w:rPr>
          <w:color w:val="000000"/>
          <w:sz w:val="22"/>
          <w:szCs w:val="22"/>
        </w:rPr>
        <w:t> </w:t>
      </w:r>
      <w:r w:rsidR="007517D5" w:rsidRPr="009918B2">
        <w:rPr>
          <w:color w:val="000000"/>
          <w:sz w:val="22"/>
          <w:szCs w:val="22"/>
        </w:rPr>
        <w:t>rodinou</w:t>
      </w:r>
      <w:r w:rsidRPr="009918B2">
        <w:rPr>
          <w:color w:val="000000"/>
          <w:sz w:val="22"/>
          <w:szCs w:val="22"/>
        </w:rPr>
        <w:t>.</w:t>
      </w:r>
    </w:p>
    <w:p w14:paraId="1E32A534" w14:textId="29B9B042" w:rsidR="007517D5" w:rsidRPr="009918B2" w:rsidRDefault="00C83706" w:rsidP="00DA215E">
      <w:pPr>
        <w:pStyle w:val="Odstavecseseznamem"/>
        <w:numPr>
          <w:ilvl w:val="0"/>
          <w:numId w:val="9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V</w:t>
      </w:r>
      <w:r w:rsidR="007517D5" w:rsidRPr="009918B2">
        <w:rPr>
          <w:color w:val="000000"/>
          <w:sz w:val="22"/>
          <w:szCs w:val="22"/>
        </w:rPr>
        <w:t>edou povinnou dokumentaci tříd a předkládají je ředitelce ke kontrole, dbají na bezpečnost dětí na třídách a pobytu venku, jednají samostatně s rodiči,</w:t>
      </w:r>
      <w:r w:rsidR="00907113" w:rsidRPr="009918B2">
        <w:rPr>
          <w:color w:val="000000"/>
          <w:sz w:val="22"/>
          <w:szCs w:val="22"/>
        </w:rPr>
        <w:t xml:space="preserve"> konzultují jednotlivé vý</w:t>
      </w:r>
      <w:r w:rsidR="007517D5" w:rsidRPr="009918B2">
        <w:rPr>
          <w:color w:val="000000"/>
          <w:sz w:val="22"/>
          <w:szCs w:val="22"/>
        </w:rPr>
        <w:t xml:space="preserve">chovné problémy s ředitelkou a informují ji o jednáních s rodiči, navrhují odklady povinné školní docházky, doporučují děti pro psychologická vyšetření, a to po projednání s ředitelkou a </w:t>
      </w:r>
      <w:r w:rsidR="00450296" w:rsidRPr="009918B2">
        <w:rPr>
          <w:color w:val="000000"/>
          <w:sz w:val="22"/>
          <w:szCs w:val="22"/>
        </w:rPr>
        <w:t xml:space="preserve">se </w:t>
      </w:r>
      <w:r w:rsidR="007517D5" w:rsidRPr="009918B2">
        <w:rPr>
          <w:color w:val="000000"/>
          <w:sz w:val="22"/>
          <w:szCs w:val="22"/>
        </w:rPr>
        <w:t>souhlasem zákonných zástupců dětí</w:t>
      </w:r>
      <w:r w:rsidRPr="009918B2">
        <w:rPr>
          <w:color w:val="000000"/>
          <w:sz w:val="22"/>
          <w:szCs w:val="22"/>
        </w:rPr>
        <w:t>.</w:t>
      </w:r>
    </w:p>
    <w:p w14:paraId="17F872F7" w14:textId="47D35E86" w:rsidR="00450296" w:rsidRPr="009918B2" w:rsidRDefault="00C83706" w:rsidP="00DA215E">
      <w:pPr>
        <w:pStyle w:val="Odstavecseseznamem"/>
        <w:numPr>
          <w:ilvl w:val="0"/>
          <w:numId w:val="9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S</w:t>
      </w:r>
      <w:r w:rsidR="00450296" w:rsidRPr="009918B2">
        <w:rPr>
          <w:color w:val="000000"/>
          <w:sz w:val="22"/>
          <w:szCs w:val="22"/>
        </w:rPr>
        <w:t xml:space="preserve">vým přístupem k výchově a vzdělání </w:t>
      </w:r>
      <w:proofErr w:type="gramStart"/>
      <w:r w:rsidR="00450296" w:rsidRPr="009918B2">
        <w:rPr>
          <w:color w:val="000000"/>
          <w:sz w:val="22"/>
          <w:szCs w:val="22"/>
        </w:rPr>
        <w:t>vytváří</w:t>
      </w:r>
      <w:proofErr w:type="gramEnd"/>
      <w:r w:rsidR="00450296" w:rsidRPr="009918B2">
        <w:rPr>
          <w:color w:val="000000"/>
          <w:sz w:val="22"/>
          <w:szCs w:val="22"/>
        </w:rPr>
        <w:t xml:space="preserve"> pozitivní a bezpečné klima ve školním prostředí a podporují jeho rozvoj</w:t>
      </w:r>
      <w:r w:rsidRPr="009918B2">
        <w:rPr>
          <w:color w:val="000000"/>
          <w:sz w:val="22"/>
          <w:szCs w:val="22"/>
        </w:rPr>
        <w:t>.</w:t>
      </w:r>
    </w:p>
    <w:p w14:paraId="315F349D" w14:textId="6B3F06CC" w:rsidR="00450296" w:rsidRPr="009918B2" w:rsidRDefault="00C83706" w:rsidP="00DA215E">
      <w:pPr>
        <w:pStyle w:val="Odstavecseseznamem"/>
        <w:numPr>
          <w:ilvl w:val="0"/>
          <w:numId w:val="9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C</w:t>
      </w:r>
      <w:r w:rsidR="00450296" w:rsidRPr="009918B2">
        <w:rPr>
          <w:color w:val="000000"/>
          <w:sz w:val="22"/>
          <w:szCs w:val="22"/>
        </w:rPr>
        <w:t>hrání bezpečnost a zdraví dětí a předchází všem</w:t>
      </w:r>
      <w:r w:rsidR="003D3257" w:rsidRPr="009918B2">
        <w:rPr>
          <w:color w:val="000000"/>
          <w:sz w:val="22"/>
          <w:szCs w:val="22"/>
        </w:rPr>
        <w:t>u</w:t>
      </w:r>
      <w:r w:rsidR="00450296" w:rsidRPr="009918B2">
        <w:rPr>
          <w:color w:val="000000"/>
          <w:sz w:val="22"/>
          <w:szCs w:val="22"/>
        </w:rPr>
        <w:t xml:space="preserve"> rizikového chování</w:t>
      </w:r>
      <w:r w:rsidRPr="009918B2">
        <w:rPr>
          <w:color w:val="000000"/>
          <w:sz w:val="22"/>
          <w:szCs w:val="22"/>
        </w:rPr>
        <w:t>.</w:t>
      </w:r>
    </w:p>
    <w:p w14:paraId="2C723E6F" w14:textId="5B0A750E" w:rsidR="00450296" w:rsidRPr="009918B2" w:rsidRDefault="00C83706" w:rsidP="00DA215E">
      <w:pPr>
        <w:pStyle w:val="Odstavecseseznamem"/>
        <w:numPr>
          <w:ilvl w:val="0"/>
          <w:numId w:val="9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Z</w:t>
      </w:r>
      <w:r w:rsidR="00450296" w:rsidRPr="009918B2">
        <w:rPr>
          <w:color w:val="000000"/>
          <w:sz w:val="22"/>
          <w:szCs w:val="22"/>
        </w:rPr>
        <w:t>achovávají mlčenlivost a chrání osobní údaje před zneužitím osobní údaje, informace o zdravotním stavu dětí a výsledky poradenské pomoci školského poradenského zařízení s nimiž přišly do styku</w:t>
      </w:r>
      <w:r w:rsidRPr="009918B2">
        <w:rPr>
          <w:color w:val="000000"/>
          <w:sz w:val="22"/>
          <w:szCs w:val="22"/>
        </w:rPr>
        <w:t>.</w:t>
      </w:r>
    </w:p>
    <w:p w14:paraId="35D1E22B" w14:textId="29F8308B" w:rsidR="00450296" w:rsidRDefault="00C83706" w:rsidP="00DA215E">
      <w:pPr>
        <w:pStyle w:val="Odstavecseseznamem"/>
        <w:numPr>
          <w:ilvl w:val="0"/>
          <w:numId w:val="9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P</w:t>
      </w:r>
      <w:r w:rsidR="00450296" w:rsidRPr="009918B2">
        <w:rPr>
          <w:color w:val="000000"/>
          <w:sz w:val="22"/>
          <w:szCs w:val="22"/>
        </w:rPr>
        <w:t>oskytují zákonnému zástupci informace</w:t>
      </w:r>
      <w:r w:rsidR="00771E75" w:rsidRPr="009918B2">
        <w:rPr>
          <w:color w:val="000000"/>
          <w:sz w:val="22"/>
          <w:szCs w:val="22"/>
        </w:rPr>
        <w:t>,</w:t>
      </w:r>
      <w:r w:rsidR="00450296" w:rsidRPr="009918B2">
        <w:rPr>
          <w:color w:val="000000"/>
          <w:sz w:val="22"/>
          <w:szCs w:val="22"/>
        </w:rPr>
        <w:t xml:space="preserve"> spojené s</w:t>
      </w:r>
      <w:r w:rsidR="00771E75" w:rsidRPr="009918B2">
        <w:rPr>
          <w:color w:val="000000"/>
          <w:sz w:val="22"/>
          <w:szCs w:val="22"/>
        </w:rPr>
        <w:t> </w:t>
      </w:r>
      <w:r w:rsidR="00450296" w:rsidRPr="009918B2">
        <w:rPr>
          <w:color w:val="000000"/>
          <w:sz w:val="22"/>
          <w:szCs w:val="22"/>
        </w:rPr>
        <w:t>výchovou</w:t>
      </w:r>
      <w:r w:rsidR="00771E75" w:rsidRPr="009918B2">
        <w:rPr>
          <w:color w:val="000000"/>
          <w:sz w:val="22"/>
          <w:szCs w:val="22"/>
        </w:rPr>
        <w:t xml:space="preserve"> a vzděláváním dítěte.</w:t>
      </w:r>
    </w:p>
    <w:p w14:paraId="7DE25D7B" w14:textId="77777777" w:rsidR="00C34384" w:rsidRPr="009918B2" w:rsidRDefault="00C34384" w:rsidP="00C34384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354C4FD7" w14:textId="51A4B9A5" w:rsidR="007517D5" w:rsidRPr="002E5FB7" w:rsidRDefault="00EA5DE9" w:rsidP="00240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75"/>
        <w:ind w:right="375"/>
        <w:jc w:val="both"/>
        <w:rPr>
          <w:b/>
          <w:i/>
          <w:color w:val="000000"/>
          <w:u w:val="single"/>
        </w:rPr>
      </w:pPr>
      <w:r w:rsidRPr="002E5FB7">
        <w:rPr>
          <w:b/>
          <w:i/>
          <w:color w:val="000000"/>
          <w:u w:val="single"/>
        </w:rPr>
        <w:t>Provozní úsek</w:t>
      </w:r>
      <w:r w:rsidR="00616FAD" w:rsidRPr="002E5FB7">
        <w:rPr>
          <w:b/>
          <w:i/>
          <w:color w:val="000000"/>
          <w:u w:val="single"/>
        </w:rPr>
        <w:t>:</w:t>
      </w:r>
    </w:p>
    <w:p w14:paraId="4B9FBE6D" w14:textId="4E6B345D" w:rsidR="00EA5DE9" w:rsidRPr="009918B2" w:rsidRDefault="00EF2461" w:rsidP="00DA215E">
      <w:pPr>
        <w:pStyle w:val="Odstavecseseznamem"/>
        <w:numPr>
          <w:ilvl w:val="0"/>
          <w:numId w:val="12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Z</w:t>
      </w:r>
      <w:r w:rsidR="00EA5DE9" w:rsidRPr="009918B2">
        <w:rPr>
          <w:color w:val="000000"/>
          <w:sz w:val="22"/>
          <w:szCs w:val="22"/>
        </w:rPr>
        <w:t>a dodržování všech hygienických nařízení a dodržování čistoty v celé budově školy odpovídá</w:t>
      </w:r>
      <w:r w:rsidR="00366A02" w:rsidRPr="009918B2">
        <w:rPr>
          <w:color w:val="000000"/>
          <w:sz w:val="22"/>
          <w:szCs w:val="22"/>
        </w:rPr>
        <w:t>,</w:t>
      </w:r>
      <w:r w:rsidR="00EA5DE9" w:rsidRPr="009918B2">
        <w:rPr>
          <w:color w:val="000000"/>
          <w:sz w:val="22"/>
          <w:szCs w:val="22"/>
        </w:rPr>
        <w:t xml:space="preserve"> školnice</w:t>
      </w:r>
      <w:r w:rsidR="00BD6DA1" w:rsidRPr="009918B2">
        <w:rPr>
          <w:color w:val="000000"/>
          <w:sz w:val="22"/>
          <w:szCs w:val="22"/>
        </w:rPr>
        <w:t>.</w:t>
      </w:r>
    </w:p>
    <w:p w14:paraId="4A5934D6" w14:textId="7B61C03B" w:rsidR="00EA5DE9" w:rsidRPr="009918B2" w:rsidRDefault="00BD6DA1" w:rsidP="00DA215E">
      <w:pPr>
        <w:pStyle w:val="Odstavecseseznamem"/>
        <w:numPr>
          <w:ilvl w:val="0"/>
          <w:numId w:val="12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 xml:space="preserve">V </w:t>
      </w:r>
      <w:r w:rsidR="00EA5DE9" w:rsidRPr="009918B2">
        <w:rPr>
          <w:color w:val="000000"/>
          <w:sz w:val="22"/>
          <w:szCs w:val="22"/>
        </w:rPr>
        <w:t>případě je</w:t>
      </w:r>
      <w:r w:rsidR="00366A02" w:rsidRPr="009918B2">
        <w:rPr>
          <w:color w:val="000000"/>
          <w:sz w:val="22"/>
          <w:szCs w:val="22"/>
        </w:rPr>
        <w:t>j</w:t>
      </w:r>
      <w:r w:rsidR="00EA5DE9" w:rsidRPr="009918B2">
        <w:rPr>
          <w:color w:val="000000"/>
          <w:sz w:val="22"/>
          <w:szCs w:val="22"/>
        </w:rPr>
        <w:t>í nepřítomn</w:t>
      </w:r>
      <w:r w:rsidR="000B5993" w:rsidRPr="009918B2">
        <w:rPr>
          <w:color w:val="000000"/>
          <w:sz w:val="22"/>
          <w:szCs w:val="22"/>
        </w:rPr>
        <w:t>osti ji zastupuje ředitelkou určený</w:t>
      </w:r>
      <w:r w:rsidR="004B5B9F" w:rsidRPr="009918B2">
        <w:rPr>
          <w:color w:val="000000"/>
          <w:sz w:val="22"/>
          <w:szCs w:val="22"/>
        </w:rPr>
        <w:t xml:space="preserve"> </w:t>
      </w:r>
      <w:r w:rsidR="000B5993" w:rsidRPr="009918B2">
        <w:rPr>
          <w:color w:val="000000"/>
          <w:sz w:val="22"/>
          <w:szCs w:val="22"/>
        </w:rPr>
        <w:t>zaměst</w:t>
      </w:r>
      <w:r w:rsidR="004B5B9F" w:rsidRPr="009918B2">
        <w:rPr>
          <w:color w:val="000000"/>
          <w:sz w:val="22"/>
          <w:szCs w:val="22"/>
        </w:rPr>
        <w:t>na</w:t>
      </w:r>
      <w:r w:rsidR="000B5993" w:rsidRPr="009918B2">
        <w:rPr>
          <w:color w:val="000000"/>
          <w:sz w:val="22"/>
          <w:szCs w:val="22"/>
        </w:rPr>
        <w:t>nec</w:t>
      </w:r>
      <w:r w:rsidRPr="009918B2">
        <w:rPr>
          <w:color w:val="000000"/>
          <w:sz w:val="22"/>
          <w:szCs w:val="22"/>
        </w:rPr>
        <w:t>.</w:t>
      </w:r>
    </w:p>
    <w:p w14:paraId="5B4CDC65" w14:textId="1D971D73" w:rsidR="00366A02" w:rsidRPr="009918B2" w:rsidRDefault="00240957" w:rsidP="00DA215E">
      <w:pPr>
        <w:pStyle w:val="Odstavecseseznamem"/>
        <w:numPr>
          <w:ilvl w:val="0"/>
          <w:numId w:val="12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P</w:t>
      </w:r>
      <w:r w:rsidR="000B5993" w:rsidRPr="009918B2">
        <w:rPr>
          <w:color w:val="000000"/>
          <w:sz w:val="22"/>
          <w:szCs w:val="22"/>
        </w:rPr>
        <w:t>r</w:t>
      </w:r>
      <w:r w:rsidR="002726D2" w:rsidRPr="009918B2">
        <w:rPr>
          <w:color w:val="000000"/>
          <w:sz w:val="22"/>
          <w:szCs w:val="22"/>
        </w:rPr>
        <w:t>o</w:t>
      </w:r>
      <w:r w:rsidR="00366A02" w:rsidRPr="009918B2">
        <w:rPr>
          <w:color w:val="000000"/>
          <w:sz w:val="22"/>
          <w:szCs w:val="22"/>
        </w:rPr>
        <w:t>vozní pracovnice pomáhají u dětí podle potřeb pedagogů</w:t>
      </w:r>
      <w:r w:rsidR="004B5B9F" w:rsidRPr="009918B2">
        <w:rPr>
          <w:color w:val="000000"/>
          <w:sz w:val="22"/>
          <w:szCs w:val="22"/>
        </w:rPr>
        <w:t xml:space="preserve"> tak</w:t>
      </w:r>
      <w:r w:rsidR="00366A02" w:rsidRPr="009918B2">
        <w:rPr>
          <w:color w:val="000000"/>
          <w:sz w:val="22"/>
          <w:szCs w:val="22"/>
        </w:rPr>
        <w:t>, aby byla zajištěna bezpečnost dětí – šatna, výlety, případný doprovod na akce mimo MŠ</w:t>
      </w:r>
      <w:r w:rsidR="00BD6DA1" w:rsidRPr="009918B2">
        <w:rPr>
          <w:color w:val="000000"/>
          <w:sz w:val="22"/>
          <w:szCs w:val="22"/>
        </w:rPr>
        <w:t>.</w:t>
      </w:r>
    </w:p>
    <w:p w14:paraId="2EAFE2B0" w14:textId="2C7970C6" w:rsidR="00366A02" w:rsidRPr="009918B2" w:rsidRDefault="00BD6DA1" w:rsidP="00DA215E">
      <w:pPr>
        <w:pStyle w:val="Odstavecseseznamem"/>
        <w:numPr>
          <w:ilvl w:val="0"/>
          <w:numId w:val="12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Š</w:t>
      </w:r>
      <w:r w:rsidR="00366A02" w:rsidRPr="009918B2">
        <w:rPr>
          <w:color w:val="000000"/>
          <w:sz w:val="22"/>
          <w:szCs w:val="22"/>
        </w:rPr>
        <w:t>kolnice kontroluje stav inventáře a nahlašu</w:t>
      </w:r>
      <w:r w:rsidR="004B5B9F" w:rsidRPr="009918B2">
        <w:rPr>
          <w:color w:val="000000"/>
          <w:sz w:val="22"/>
          <w:szCs w:val="22"/>
        </w:rPr>
        <w:t xml:space="preserve">je </w:t>
      </w:r>
      <w:r w:rsidR="00366A02" w:rsidRPr="009918B2">
        <w:rPr>
          <w:color w:val="000000"/>
          <w:sz w:val="22"/>
          <w:szCs w:val="22"/>
        </w:rPr>
        <w:t>neprodleně veškeré opravy</w:t>
      </w:r>
      <w:r w:rsidRPr="009918B2">
        <w:rPr>
          <w:color w:val="000000"/>
          <w:sz w:val="22"/>
          <w:szCs w:val="22"/>
        </w:rPr>
        <w:t>.</w:t>
      </w:r>
    </w:p>
    <w:p w14:paraId="2C98452B" w14:textId="6FFB05B5" w:rsidR="00366A02" w:rsidRDefault="00BD6DA1" w:rsidP="00DA215E">
      <w:pPr>
        <w:pStyle w:val="Odstavecseseznamem"/>
        <w:numPr>
          <w:ilvl w:val="0"/>
          <w:numId w:val="12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Z</w:t>
      </w:r>
      <w:r w:rsidR="00366A02" w:rsidRPr="009918B2">
        <w:rPr>
          <w:color w:val="000000"/>
          <w:sz w:val="22"/>
          <w:szCs w:val="22"/>
        </w:rPr>
        <w:t xml:space="preserve">a údržbu školní zahrady a její dozor </w:t>
      </w:r>
      <w:r w:rsidR="00F94D45" w:rsidRPr="009918B2">
        <w:rPr>
          <w:color w:val="000000"/>
          <w:sz w:val="22"/>
          <w:szCs w:val="22"/>
        </w:rPr>
        <w:t>z</w:t>
      </w:r>
      <w:r w:rsidR="00366A02" w:rsidRPr="009918B2">
        <w:rPr>
          <w:color w:val="000000"/>
          <w:sz w:val="22"/>
          <w:szCs w:val="22"/>
        </w:rPr>
        <w:t>odpovídají na základě smlouvy</w:t>
      </w:r>
      <w:r w:rsidR="00FF4AF1" w:rsidRPr="009918B2">
        <w:rPr>
          <w:color w:val="000000"/>
          <w:sz w:val="22"/>
          <w:szCs w:val="22"/>
        </w:rPr>
        <w:t xml:space="preserve"> a pracovní náplně externí pracovníci, v době mimosezonního provozu (</w:t>
      </w:r>
      <w:proofErr w:type="gramStart"/>
      <w:r w:rsidR="00FF4AF1" w:rsidRPr="009918B2">
        <w:rPr>
          <w:color w:val="000000"/>
          <w:sz w:val="22"/>
          <w:szCs w:val="22"/>
        </w:rPr>
        <w:t>listopad - březen</w:t>
      </w:r>
      <w:proofErr w:type="gramEnd"/>
      <w:r w:rsidR="00FF4AF1" w:rsidRPr="009918B2">
        <w:rPr>
          <w:color w:val="000000"/>
          <w:sz w:val="22"/>
          <w:szCs w:val="22"/>
        </w:rPr>
        <w:t xml:space="preserve">) </w:t>
      </w:r>
      <w:r w:rsidR="00F94D45" w:rsidRPr="009918B2">
        <w:rPr>
          <w:color w:val="000000"/>
          <w:sz w:val="22"/>
          <w:szCs w:val="22"/>
        </w:rPr>
        <w:t>z</w:t>
      </w:r>
      <w:r w:rsidR="00FF4AF1" w:rsidRPr="009918B2">
        <w:rPr>
          <w:color w:val="000000"/>
          <w:sz w:val="22"/>
          <w:szCs w:val="22"/>
        </w:rPr>
        <w:t>odpovídá školnice.</w:t>
      </w:r>
      <w:r w:rsidR="00366A02" w:rsidRPr="009918B2">
        <w:rPr>
          <w:color w:val="000000"/>
          <w:sz w:val="22"/>
          <w:szCs w:val="22"/>
        </w:rPr>
        <w:t xml:space="preserve"> Projednávají s ředitelkou potřeb</w:t>
      </w:r>
      <w:r w:rsidR="004B5B9F" w:rsidRPr="009918B2">
        <w:rPr>
          <w:color w:val="000000"/>
          <w:sz w:val="22"/>
          <w:szCs w:val="22"/>
        </w:rPr>
        <w:t>né opravy a neprodleně je vyřizují</w:t>
      </w:r>
      <w:r w:rsidR="00366A02" w:rsidRPr="009918B2">
        <w:rPr>
          <w:color w:val="000000"/>
          <w:sz w:val="22"/>
          <w:szCs w:val="22"/>
        </w:rPr>
        <w:t>.</w:t>
      </w:r>
      <w:r w:rsidR="00F06C54" w:rsidRPr="009918B2">
        <w:rPr>
          <w:color w:val="000000"/>
          <w:sz w:val="22"/>
          <w:szCs w:val="22"/>
        </w:rPr>
        <w:t xml:space="preserve"> Pískoviště je opatřeno krycím materiálem proti znečištění, spadu listí a jiných nečistot. Výměna písku se provádí po 3 letech</w:t>
      </w:r>
      <w:r w:rsidR="003D14FD">
        <w:rPr>
          <w:color w:val="000000"/>
          <w:sz w:val="22"/>
          <w:szCs w:val="22"/>
        </w:rPr>
        <w:t xml:space="preserve"> / poslední výměna TSMO 202</w:t>
      </w:r>
      <w:r w:rsidR="00CF341F">
        <w:rPr>
          <w:color w:val="000000"/>
          <w:sz w:val="22"/>
          <w:szCs w:val="22"/>
        </w:rPr>
        <w:t xml:space="preserve">4 /, </w:t>
      </w:r>
      <w:r w:rsidR="00A21A3A" w:rsidRPr="009918B2">
        <w:rPr>
          <w:color w:val="000000"/>
          <w:sz w:val="22"/>
          <w:szCs w:val="22"/>
        </w:rPr>
        <w:t xml:space="preserve">2x do roka se provádí </w:t>
      </w:r>
      <w:proofErr w:type="spellStart"/>
      <w:r w:rsidR="005D0B7C" w:rsidRPr="009918B2">
        <w:rPr>
          <w:color w:val="000000"/>
          <w:sz w:val="22"/>
          <w:szCs w:val="22"/>
        </w:rPr>
        <w:t>překatrování</w:t>
      </w:r>
      <w:proofErr w:type="spellEnd"/>
      <w:r w:rsidR="00A21A3A" w:rsidRPr="009918B2">
        <w:rPr>
          <w:color w:val="000000"/>
          <w:sz w:val="22"/>
          <w:szCs w:val="22"/>
        </w:rPr>
        <w:t xml:space="preserve"> pískoviště. </w:t>
      </w:r>
      <w:r w:rsidR="00F06C54" w:rsidRPr="009918B2">
        <w:rPr>
          <w:color w:val="000000"/>
          <w:sz w:val="22"/>
          <w:szCs w:val="22"/>
        </w:rPr>
        <w:t>Pískoviště jsou v létě dle potřeby vlhčena vodou</w:t>
      </w:r>
      <w:r w:rsidR="00F94D45" w:rsidRPr="009918B2">
        <w:rPr>
          <w:color w:val="000000"/>
          <w:sz w:val="22"/>
          <w:szCs w:val="22"/>
        </w:rPr>
        <w:t>.</w:t>
      </w:r>
    </w:p>
    <w:p w14:paraId="660A257A" w14:textId="77777777" w:rsidR="00CF341F" w:rsidRDefault="00CF341F" w:rsidP="00CF341F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341E9671" w14:textId="77777777" w:rsidR="00366A02" w:rsidRPr="002E5FB7" w:rsidRDefault="00366A02" w:rsidP="002409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75"/>
        <w:ind w:right="375"/>
        <w:jc w:val="both"/>
        <w:rPr>
          <w:b/>
          <w:i/>
          <w:color w:val="000000"/>
          <w:u w:val="single"/>
        </w:rPr>
      </w:pPr>
      <w:r w:rsidRPr="002E5FB7">
        <w:rPr>
          <w:b/>
          <w:i/>
          <w:color w:val="000000"/>
          <w:u w:val="single"/>
        </w:rPr>
        <w:t>Stravovací úsek</w:t>
      </w:r>
      <w:r w:rsidR="00113206" w:rsidRPr="002E5FB7">
        <w:rPr>
          <w:b/>
          <w:i/>
          <w:color w:val="000000"/>
          <w:u w:val="single"/>
        </w:rPr>
        <w:t>:</w:t>
      </w:r>
    </w:p>
    <w:p w14:paraId="147E3EF3" w14:textId="6D082E38" w:rsidR="00366A02" w:rsidRPr="009918B2" w:rsidRDefault="00A21A3A" w:rsidP="00DA215E">
      <w:pPr>
        <w:pStyle w:val="Odstavecseseznamem"/>
        <w:numPr>
          <w:ilvl w:val="0"/>
          <w:numId w:val="13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Z</w:t>
      </w:r>
      <w:r w:rsidR="00366A02" w:rsidRPr="009918B2">
        <w:rPr>
          <w:color w:val="000000"/>
          <w:sz w:val="22"/>
          <w:szCs w:val="22"/>
        </w:rPr>
        <w:t>a chod plně odpovídá pracovnice školní jídelny – výdejny</w:t>
      </w:r>
      <w:r w:rsidRPr="009918B2">
        <w:rPr>
          <w:color w:val="000000"/>
          <w:sz w:val="22"/>
          <w:szCs w:val="22"/>
        </w:rPr>
        <w:t>.</w:t>
      </w:r>
    </w:p>
    <w:p w14:paraId="4A41B835" w14:textId="14A5CFAE" w:rsidR="00366A02" w:rsidRPr="009918B2" w:rsidRDefault="00A21A3A" w:rsidP="00DA215E">
      <w:pPr>
        <w:pStyle w:val="Odstavecseseznamem"/>
        <w:numPr>
          <w:ilvl w:val="0"/>
          <w:numId w:val="13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V</w:t>
      </w:r>
      <w:r w:rsidR="00366A02" w:rsidRPr="009918B2">
        <w:rPr>
          <w:color w:val="000000"/>
          <w:sz w:val="22"/>
          <w:szCs w:val="22"/>
        </w:rPr>
        <w:t> její nepřítomnosti ji zastupuje</w:t>
      </w:r>
      <w:r w:rsidR="004B5B9F" w:rsidRPr="009918B2">
        <w:rPr>
          <w:color w:val="000000"/>
          <w:sz w:val="22"/>
          <w:szCs w:val="22"/>
        </w:rPr>
        <w:t xml:space="preserve"> ředitelem určený zaměstnanec</w:t>
      </w:r>
      <w:r w:rsidR="00113206" w:rsidRPr="009918B2">
        <w:rPr>
          <w:color w:val="000000"/>
          <w:sz w:val="22"/>
          <w:szCs w:val="22"/>
        </w:rPr>
        <w:t>.</w:t>
      </w:r>
    </w:p>
    <w:p w14:paraId="5644B17A" w14:textId="77777777" w:rsidR="007C3C92" w:rsidRPr="009918B2" w:rsidRDefault="007C3C92" w:rsidP="007C3C92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24598890" w14:textId="77777777" w:rsidR="007C3C92" w:rsidRPr="00217670" w:rsidRDefault="007C3C92" w:rsidP="00DA215E">
      <w:pPr>
        <w:pStyle w:val="Odstavecseseznamem"/>
        <w:numPr>
          <w:ilvl w:val="0"/>
          <w:numId w:val="10"/>
        </w:numPr>
        <w:shd w:val="clear" w:color="auto" w:fill="FFFFFF"/>
        <w:spacing w:after="75"/>
        <w:ind w:right="375"/>
        <w:jc w:val="both"/>
        <w:rPr>
          <w:b/>
          <w:color w:val="000000"/>
          <w:sz w:val="22"/>
          <w:szCs w:val="22"/>
          <w:u w:val="single"/>
        </w:rPr>
      </w:pPr>
      <w:r w:rsidRPr="00217670">
        <w:rPr>
          <w:b/>
          <w:color w:val="000000"/>
          <w:sz w:val="22"/>
          <w:szCs w:val="22"/>
          <w:u w:val="single"/>
        </w:rPr>
        <w:t>Povinnosti zaměstnavatele</w:t>
      </w:r>
    </w:p>
    <w:p w14:paraId="19D8BDBA" w14:textId="77777777" w:rsidR="007C3C92" w:rsidRPr="009918B2" w:rsidRDefault="007C3C92" w:rsidP="007C3C92">
      <w:pPr>
        <w:pStyle w:val="Odstavecseseznamem"/>
        <w:shd w:val="clear" w:color="auto" w:fill="FFFFFF"/>
        <w:spacing w:after="75"/>
        <w:ind w:right="375"/>
        <w:jc w:val="both"/>
        <w:rPr>
          <w:b/>
          <w:color w:val="000000"/>
          <w:sz w:val="22"/>
          <w:szCs w:val="22"/>
        </w:rPr>
      </w:pPr>
    </w:p>
    <w:p w14:paraId="2AF35200" w14:textId="77777777" w:rsidR="007C3C92" w:rsidRPr="009918B2" w:rsidRDefault="007C3C92" w:rsidP="007C3C92">
      <w:pPr>
        <w:pStyle w:val="Odstavecseseznamem"/>
        <w:shd w:val="clear" w:color="auto" w:fill="FFFFFF"/>
        <w:spacing w:after="75"/>
        <w:ind w:right="375"/>
        <w:jc w:val="both"/>
        <w:rPr>
          <w:b/>
          <w:i/>
          <w:color w:val="000000"/>
          <w:sz w:val="22"/>
          <w:szCs w:val="22"/>
          <w:u w:val="single"/>
        </w:rPr>
      </w:pPr>
      <w:r w:rsidRPr="009918B2">
        <w:rPr>
          <w:b/>
          <w:i/>
          <w:color w:val="000000"/>
          <w:sz w:val="22"/>
          <w:szCs w:val="22"/>
          <w:u w:val="single"/>
        </w:rPr>
        <w:t>Základní povinnosti ředitelky školy</w:t>
      </w:r>
      <w:r w:rsidR="004B5B9F" w:rsidRPr="009918B2">
        <w:rPr>
          <w:b/>
          <w:i/>
          <w:color w:val="000000"/>
          <w:sz w:val="22"/>
          <w:szCs w:val="22"/>
          <w:u w:val="single"/>
        </w:rPr>
        <w:t>:</w:t>
      </w:r>
    </w:p>
    <w:p w14:paraId="539DA423" w14:textId="6F880088" w:rsidR="007C3C92" w:rsidRPr="009918B2" w:rsidRDefault="00A21A3A" w:rsidP="00DA215E">
      <w:pPr>
        <w:pStyle w:val="Odstavecseseznamem"/>
        <w:numPr>
          <w:ilvl w:val="0"/>
          <w:numId w:val="16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Ř</w:t>
      </w:r>
      <w:r w:rsidR="007C3C92" w:rsidRPr="009918B2">
        <w:rPr>
          <w:color w:val="000000"/>
          <w:sz w:val="22"/>
          <w:szCs w:val="22"/>
        </w:rPr>
        <w:t>ídit a kontrolovat práci podřízených zaměstnanců a hodnotit jejich pracovní výkonnost a pracovní výsledky</w:t>
      </w:r>
      <w:r w:rsidRPr="009918B2">
        <w:rPr>
          <w:color w:val="000000"/>
          <w:sz w:val="22"/>
          <w:szCs w:val="22"/>
        </w:rPr>
        <w:t>.</w:t>
      </w:r>
    </w:p>
    <w:p w14:paraId="61AEC042" w14:textId="22A9F8E5" w:rsidR="007C3C92" w:rsidRPr="009918B2" w:rsidRDefault="00A21A3A" w:rsidP="00DA215E">
      <w:pPr>
        <w:pStyle w:val="Odstavecseseznamem"/>
        <w:numPr>
          <w:ilvl w:val="0"/>
          <w:numId w:val="16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C</w:t>
      </w:r>
      <w:r w:rsidR="007C3C92" w:rsidRPr="009918B2">
        <w:rPr>
          <w:color w:val="000000"/>
          <w:sz w:val="22"/>
          <w:szCs w:val="22"/>
        </w:rPr>
        <w:t>o nejlépe organizovat práci a provoz školy</w:t>
      </w:r>
      <w:r w:rsidRPr="009918B2">
        <w:rPr>
          <w:color w:val="000000"/>
          <w:sz w:val="22"/>
          <w:szCs w:val="22"/>
        </w:rPr>
        <w:t>.</w:t>
      </w:r>
    </w:p>
    <w:p w14:paraId="08129340" w14:textId="75D9C6EB" w:rsidR="007C3C92" w:rsidRPr="009918B2" w:rsidRDefault="00A21A3A" w:rsidP="00DA215E">
      <w:pPr>
        <w:pStyle w:val="Odstavecseseznamem"/>
        <w:numPr>
          <w:ilvl w:val="0"/>
          <w:numId w:val="16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V</w:t>
      </w:r>
      <w:r w:rsidR="007C3C92" w:rsidRPr="009918B2">
        <w:rPr>
          <w:color w:val="000000"/>
          <w:sz w:val="22"/>
          <w:szCs w:val="22"/>
        </w:rPr>
        <w:t>ytvářet co nejlepší pracovní podmínky a zajišťovat bezpečnost a ochranu zdraví při práci – směrnice BOZP a PO</w:t>
      </w:r>
      <w:r w:rsidRPr="009918B2">
        <w:rPr>
          <w:color w:val="000000"/>
          <w:sz w:val="22"/>
          <w:szCs w:val="22"/>
        </w:rPr>
        <w:t>.</w:t>
      </w:r>
    </w:p>
    <w:p w14:paraId="4BA7A79C" w14:textId="380C5F84" w:rsidR="007C3C92" w:rsidRPr="009918B2" w:rsidRDefault="00A21A3A" w:rsidP="00DA215E">
      <w:pPr>
        <w:pStyle w:val="Odstavecseseznamem"/>
        <w:numPr>
          <w:ilvl w:val="0"/>
          <w:numId w:val="16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lastRenderedPageBreak/>
        <w:t>Z</w:t>
      </w:r>
      <w:r w:rsidR="007C3C92" w:rsidRPr="009918B2">
        <w:rPr>
          <w:color w:val="000000"/>
          <w:sz w:val="22"/>
          <w:szCs w:val="22"/>
        </w:rPr>
        <w:t xml:space="preserve">abezpečovat odměňování zaměstnanců v souladu se zákoníkem práce a platovými předpisy – </w:t>
      </w:r>
      <w:r w:rsidR="00D54CD0" w:rsidRPr="009918B2">
        <w:rPr>
          <w:color w:val="000000"/>
          <w:sz w:val="22"/>
          <w:szCs w:val="22"/>
        </w:rPr>
        <w:t>V</w:t>
      </w:r>
      <w:r w:rsidR="007C3C92" w:rsidRPr="009918B2">
        <w:rPr>
          <w:color w:val="000000"/>
          <w:sz w:val="22"/>
          <w:szCs w:val="22"/>
        </w:rPr>
        <w:t>nitřní platový předpis</w:t>
      </w:r>
      <w:r w:rsidRPr="009918B2">
        <w:rPr>
          <w:color w:val="000000"/>
          <w:sz w:val="22"/>
          <w:szCs w:val="22"/>
        </w:rPr>
        <w:t>.</w:t>
      </w:r>
    </w:p>
    <w:p w14:paraId="79D5EFB3" w14:textId="50E826E3" w:rsidR="007C3C92" w:rsidRPr="009918B2" w:rsidRDefault="00A21A3A" w:rsidP="00DA215E">
      <w:pPr>
        <w:pStyle w:val="Odstavecseseznamem"/>
        <w:numPr>
          <w:ilvl w:val="0"/>
          <w:numId w:val="16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V</w:t>
      </w:r>
      <w:r w:rsidR="007C3C92" w:rsidRPr="009918B2">
        <w:rPr>
          <w:color w:val="000000"/>
          <w:sz w:val="22"/>
          <w:szCs w:val="22"/>
        </w:rPr>
        <w:t xml:space="preserve">ytvářet podmínky pro zvyšování odborné úrovně zaměstnanců – </w:t>
      </w:r>
      <w:r w:rsidR="00D54CD0" w:rsidRPr="009918B2">
        <w:rPr>
          <w:color w:val="000000"/>
          <w:sz w:val="22"/>
          <w:szCs w:val="22"/>
        </w:rPr>
        <w:t>S</w:t>
      </w:r>
      <w:r w:rsidR="007C3C92" w:rsidRPr="009918B2">
        <w:rPr>
          <w:color w:val="000000"/>
          <w:sz w:val="22"/>
          <w:szCs w:val="22"/>
        </w:rPr>
        <w:t>měrnice o DVPP</w:t>
      </w:r>
      <w:r w:rsidRPr="009918B2">
        <w:rPr>
          <w:color w:val="000000"/>
          <w:sz w:val="22"/>
          <w:szCs w:val="22"/>
        </w:rPr>
        <w:t>.</w:t>
      </w:r>
    </w:p>
    <w:p w14:paraId="1F5992AD" w14:textId="70A185E8" w:rsidR="007C3C92" w:rsidRPr="009918B2" w:rsidRDefault="00A21A3A" w:rsidP="00DA215E">
      <w:pPr>
        <w:pStyle w:val="Odstavecseseznamem"/>
        <w:numPr>
          <w:ilvl w:val="0"/>
          <w:numId w:val="16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Z</w:t>
      </w:r>
      <w:r w:rsidR="007C3C92" w:rsidRPr="009918B2">
        <w:rPr>
          <w:color w:val="000000"/>
          <w:sz w:val="22"/>
          <w:szCs w:val="22"/>
        </w:rPr>
        <w:t>abezpečovat dodržování právních předpisů</w:t>
      </w:r>
      <w:r w:rsidRPr="009918B2">
        <w:rPr>
          <w:color w:val="000000"/>
          <w:sz w:val="22"/>
          <w:szCs w:val="22"/>
        </w:rPr>
        <w:t>.</w:t>
      </w:r>
    </w:p>
    <w:p w14:paraId="4A5CB902" w14:textId="16F97642" w:rsidR="007C3C92" w:rsidRPr="009918B2" w:rsidRDefault="00A21A3A" w:rsidP="00DA215E">
      <w:pPr>
        <w:pStyle w:val="Odstavecseseznamem"/>
        <w:numPr>
          <w:ilvl w:val="0"/>
          <w:numId w:val="16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Z</w:t>
      </w:r>
      <w:r w:rsidR="007C3C92" w:rsidRPr="009918B2">
        <w:rPr>
          <w:color w:val="000000"/>
          <w:sz w:val="22"/>
          <w:szCs w:val="22"/>
        </w:rPr>
        <w:t>abezpečovat</w:t>
      </w:r>
      <w:r w:rsidR="00120D4C" w:rsidRPr="009918B2">
        <w:rPr>
          <w:color w:val="000000"/>
          <w:sz w:val="22"/>
          <w:szCs w:val="22"/>
        </w:rPr>
        <w:t xml:space="preserve"> přijetí opatření k ochraně majetku zřizovatele</w:t>
      </w:r>
      <w:r w:rsidR="00113206" w:rsidRPr="009918B2">
        <w:rPr>
          <w:color w:val="000000"/>
          <w:sz w:val="22"/>
          <w:szCs w:val="22"/>
        </w:rPr>
        <w:t>.</w:t>
      </w:r>
    </w:p>
    <w:p w14:paraId="7B3A924C" w14:textId="77777777" w:rsidR="00D54CD0" w:rsidRPr="009918B2" w:rsidRDefault="00D54CD0" w:rsidP="00D54CD0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62326A79" w14:textId="77777777" w:rsidR="00AA5271" w:rsidRPr="009918B2" w:rsidRDefault="00AA5271" w:rsidP="00AA5271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432BA19D" w14:textId="77777777" w:rsidR="00AA5271" w:rsidRPr="009918B2" w:rsidRDefault="002D4EAE" w:rsidP="00D5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75"/>
        <w:ind w:right="375"/>
        <w:jc w:val="both"/>
        <w:rPr>
          <w:sz w:val="22"/>
          <w:szCs w:val="22"/>
        </w:rPr>
      </w:pPr>
      <w:r w:rsidRPr="009918B2">
        <w:rPr>
          <w:b/>
          <w:i/>
          <w:color w:val="000000"/>
          <w:sz w:val="22"/>
          <w:szCs w:val="22"/>
        </w:rPr>
        <w:t>Kritéria přiznání osobního příplatku</w:t>
      </w:r>
      <w:r w:rsidR="00497CCE" w:rsidRPr="009918B2">
        <w:rPr>
          <w:b/>
          <w:i/>
          <w:color w:val="000000"/>
          <w:sz w:val="22"/>
          <w:szCs w:val="22"/>
        </w:rPr>
        <w:t xml:space="preserve"> </w:t>
      </w:r>
      <w:r w:rsidR="00AA5271" w:rsidRPr="009918B2">
        <w:rPr>
          <w:sz w:val="22"/>
          <w:szCs w:val="22"/>
        </w:rPr>
        <w:t>– pedagogi</w:t>
      </w:r>
      <w:r w:rsidR="00497CCE" w:rsidRPr="009918B2">
        <w:rPr>
          <w:sz w:val="22"/>
          <w:szCs w:val="22"/>
        </w:rPr>
        <w:t>čtí,</w:t>
      </w:r>
      <w:r w:rsidR="00AA5271" w:rsidRPr="009918B2">
        <w:rPr>
          <w:sz w:val="22"/>
          <w:szCs w:val="22"/>
        </w:rPr>
        <w:t xml:space="preserve"> provozní zaměstnanci</w:t>
      </w:r>
    </w:p>
    <w:p w14:paraId="7BE3CEF6" w14:textId="526B408B" w:rsidR="00497CCE" w:rsidRPr="00896B9A" w:rsidRDefault="00A21A3A" w:rsidP="00113206">
      <w:pPr>
        <w:pStyle w:val="Odstavecseseznamem"/>
        <w:numPr>
          <w:ilvl w:val="0"/>
          <w:numId w:val="25"/>
        </w:numPr>
        <w:shd w:val="clear" w:color="auto" w:fill="FFFFFF"/>
        <w:jc w:val="both"/>
        <w:rPr>
          <w:color w:val="002060"/>
          <w:sz w:val="22"/>
          <w:szCs w:val="22"/>
        </w:rPr>
      </w:pPr>
      <w:r w:rsidRPr="009918B2">
        <w:rPr>
          <w:sz w:val="22"/>
          <w:szCs w:val="22"/>
        </w:rPr>
        <w:t>Ú</w:t>
      </w:r>
      <w:r w:rsidR="00AA5271" w:rsidRPr="009918B2">
        <w:rPr>
          <w:sz w:val="22"/>
          <w:szCs w:val="22"/>
        </w:rPr>
        <w:t>roveň kvality povinností a kompetencí jednotlivých zaměstnanců</w:t>
      </w:r>
      <w:r w:rsidR="00113206" w:rsidRPr="009918B2">
        <w:rPr>
          <w:sz w:val="22"/>
          <w:szCs w:val="22"/>
        </w:rPr>
        <w:t xml:space="preserve">, které </w:t>
      </w:r>
      <w:r w:rsidR="00AA5271" w:rsidRPr="009918B2">
        <w:rPr>
          <w:sz w:val="22"/>
          <w:szCs w:val="22"/>
        </w:rPr>
        <w:t xml:space="preserve">vyplývají </w:t>
      </w:r>
      <w:r w:rsidR="00AA5271" w:rsidRPr="00896B9A">
        <w:rPr>
          <w:color w:val="002060"/>
          <w:sz w:val="22"/>
          <w:szCs w:val="22"/>
        </w:rPr>
        <w:t xml:space="preserve">z Organizačního a Školního řádu pro zaměstnance </w:t>
      </w:r>
      <w:r w:rsidR="00113206" w:rsidRPr="00896B9A">
        <w:rPr>
          <w:color w:val="002060"/>
          <w:sz w:val="22"/>
          <w:szCs w:val="22"/>
        </w:rPr>
        <w:t>školy a povinnost</w:t>
      </w:r>
      <w:r w:rsidRPr="00896B9A">
        <w:rPr>
          <w:color w:val="002060"/>
          <w:sz w:val="22"/>
          <w:szCs w:val="22"/>
        </w:rPr>
        <w:t xml:space="preserve">i </w:t>
      </w:r>
      <w:r w:rsidR="00113206" w:rsidRPr="00896B9A">
        <w:rPr>
          <w:color w:val="002060"/>
          <w:sz w:val="22"/>
          <w:szCs w:val="22"/>
        </w:rPr>
        <w:t>vyplývající</w:t>
      </w:r>
      <w:r w:rsidR="00AA5271" w:rsidRPr="00896B9A">
        <w:rPr>
          <w:color w:val="002060"/>
          <w:sz w:val="22"/>
          <w:szCs w:val="22"/>
        </w:rPr>
        <w:t xml:space="preserve"> z Organizačního řádu školy a plnění dalších org</w:t>
      </w:r>
      <w:r w:rsidR="00497CCE" w:rsidRPr="00896B9A">
        <w:rPr>
          <w:color w:val="002060"/>
          <w:sz w:val="22"/>
          <w:szCs w:val="22"/>
        </w:rPr>
        <w:t>anizačních předpisů BOZP, PO</w:t>
      </w:r>
      <w:r w:rsidR="00160AD6" w:rsidRPr="00896B9A">
        <w:rPr>
          <w:color w:val="002060"/>
          <w:sz w:val="22"/>
          <w:szCs w:val="22"/>
        </w:rPr>
        <w:t>.</w:t>
      </w:r>
    </w:p>
    <w:p w14:paraId="6D87A5C8" w14:textId="14FEDCB9" w:rsidR="00497CCE" w:rsidRPr="009918B2" w:rsidRDefault="00A21A3A" w:rsidP="00113206">
      <w:pPr>
        <w:pStyle w:val="Odstavecseseznamem"/>
        <w:numPr>
          <w:ilvl w:val="0"/>
          <w:numId w:val="25"/>
        </w:numPr>
        <w:shd w:val="clear" w:color="auto" w:fill="FFFFFF"/>
        <w:jc w:val="both"/>
        <w:rPr>
          <w:sz w:val="22"/>
          <w:szCs w:val="22"/>
        </w:rPr>
      </w:pPr>
      <w:r w:rsidRPr="00896B9A">
        <w:rPr>
          <w:color w:val="002060"/>
          <w:sz w:val="22"/>
          <w:szCs w:val="22"/>
        </w:rPr>
        <w:t>R</w:t>
      </w:r>
      <w:r w:rsidR="00AA5271" w:rsidRPr="00896B9A">
        <w:rPr>
          <w:color w:val="002060"/>
          <w:sz w:val="22"/>
          <w:szCs w:val="22"/>
        </w:rPr>
        <w:t>ozsah a úroveň kvality plnění úkolů</w:t>
      </w:r>
      <w:r w:rsidR="00113206" w:rsidRPr="00896B9A">
        <w:rPr>
          <w:color w:val="002060"/>
          <w:sz w:val="22"/>
          <w:szCs w:val="22"/>
        </w:rPr>
        <w:t>,</w:t>
      </w:r>
      <w:r w:rsidR="00AA5271" w:rsidRPr="00896B9A">
        <w:rPr>
          <w:color w:val="002060"/>
          <w:sz w:val="22"/>
          <w:szCs w:val="22"/>
        </w:rPr>
        <w:t xml:space="preserve"> vyplývající </w:t>
      </w:r>
      <w:r w:rsidR="00AA5271" w:rsidRPr="009918B2">
        <w:rPr>
          <w:sz w:val="22"/>
          <w:szCs w:val="22"/>
        </w:rPr>
        <w:t>z pracov</w:t>
      </w:r>
      <w:r w:rsidR="00497CCE" w:rsidRPr="009918B2">
        <w:rPr>
          <w:sz w:val="22"/>
          <w:szCs w:val="22"/>
        </w:rPr>
        <w:t>ní náplně a osobních kompetencí</w:t>
      </w:r>
      <w:r w:rsidRPr="009918B2">
        <w:rPr>
          <w:sz w:val="22"/>
          <w:szCs w:val="22"/>
        </w:rPr>
        <w:t>.</w:t>
      </w:r>
    </w:p>
    <w:p w14:paraId="07EFD196" w14:textId="3984E42A" w:rsidR="00497CCE" w:rsidRPr="009918B2" w:rsidRDefault="00A21A3A" w:rsidP="00113206">
      <w:pPr>
        <w:pStyle w:val="Odstavecseseznamem"/>
        <w:numPr>
          <w:ilvl w:val="0"/>
          <w:numId w:val="25"/>
        </w:numPr>
        <w:shd w:val="clear" w:color="auto" w:fill="FFFFFF"/>
        <w:jc w:val="both"/>
        <w:rPr>
          <w:sz w:val="22"/>
          <w:szCs w:val="22"/>
        </w:rPr>
      </w:pPr>
      <w:r w:rsidRPr="009918B2">
        <w:rPr>
          <w:sz w:val="22"/>
          <w:szCs w:val="22"/>
        </w:rPr>
        <w:t>S</w:t>
      </w:r>
      <w:r w:rsidR="00AA5271" w:rsidRPr="009918B2">
        <w:rPr>
          <w:sz w:val="22"/>
          <w:szCs w:val="22"/>
        </w:rPr>
        <w:t>oulad pedagogické činnosti s principy Rámcově vzdělávacího pro</w:t>
      </w:r>
      <w:r w:rsidR="00113206" w:rsidRPr="009918B2">
        <w:rPr>
          <w:sz w:val="22"/>
          <w:szCs w:val="22"/>
        </w:rPr>
        <w:t xml:space="preserve">gramu pro předškolní vzdělávání a </w:t>
      </w:r>
      <w:r w:rsidR="00497CCE" w:rsidRPr="009918B2">
        <w:rPr>
          <w:sz w:val="22"/>
          <w:szCs w:val="22"/>
        </w:rPr>
        <w:t>Školním vzdělávacím programe</w:t>
      </w:r>
      <w:r w:rsidRPr="009918B2">
        <w:rPr>
          <w:sz w:val="22"/>
          <w:szCs w:val="22"/>
        </w:rPr>
        <w:t>m.</w:t>
      </w:r>
      <w:r w:rsidR="00AA5271" w:rsidRPr="009918B2">
        <w:rPr>
          <w:sz w:val="22"/>
          <w:szCs w:val="22"/>
        </w:rPr>
        <w:t xml:space="preserve"> </w:t>
      </w:r>
    </w:p>
    <w:p w14:paraId="66E371E7" w14:textId="657EAF52" w:rsidR="00497CCE" w:rsidRPr="009918B2" w:rsidRDefault="00A21A3A" w:rsidP="00F70963">
      <w:pPr>
        <w:pStyle w:val="Odstavecseseznamem"/>
        <w:numPr>
          <w:ilvl w:val="0"/>
          <w:numId w:val="25"/>
        </w:numPr>
        <w:shd w:val="clear" w:color="auto" w:fill="FFFFFF"/>
        <w:jc w:val="both"/>
        <w:rPr>
          <w:sz w:val="22"/>
          <w:szCs w:val="22"/>
        </w:rPr>
      </w:pPr>
      <w:r w:rsidRPr="009918B2">
        <w:rPr>
          <w:sz w:val="22"/>
          <w:szCs w:val="22"/>
        </w:rPr>
        <w:t>Vy</w:t>
      </w:r>
      <w:r w:rsidR="00497CCE" w:rsidRPr="009918B2">
        <w:rPr>
          <w:sz w:val="22"/>
          <w:szCs w:val="22"/>
        </w:rPr>
        <w:t>užívání inovativních metod ve vzdělávání dětí,</w:t>
      </w:r>
      <w:r w:rsidRPr="009918B2">
        <w:rPr>
          <w:sz w:val="22"/>
          <w:szCs w:val="22"/>
        </w:rPr>
        <w:t xml:space="preserve"> </w:t>
      </w:r>
      <w:r w:rsidR="005F32B7" w:rsidRPr="009918B2">
        <w:rPr>
          <w:sz w:val="22"/>
          <w:szCs w:val="22"/>
        </w:rPr>
        <w:t>projektování</w:t>
      </w:r>
      <w:r w:rsidR="0076746D">
        <w:rPr>
          <w:sz w:val="22"/>
          <w:szCs w:val="22"/>
        </w:rPr>
        <w:t xml:space="preserve"> s využitím digitální technologie,</w:t>
      </w:r>
      <w:r w:rsidR="005F32B7" w:rsidRPr="009918B2">
        <w:rPr>
          <w:sz w:val="22"/>
          <w:szCs w:val="22"/>
        </w:rPr>
        <w:t xml:space="preserve"> </w:t>
      </w:r>
      <w:r w:rsidR="00497CCE" w:rsidRPr="009918B2">
        <w:rPr>
          <w:sz w:val="22"/>
          <w:szCs w:val="22"/>
        </w:rPr>
        <w:t>ú</w:t>
      </w:r>
      <w:r w:rsidR="00AA5271" w:rsidRPr="009918B2">
        <w:rPr>
          <w:sz w:val="22"/>
          <w:szCs w:val="22"/>
        </w:rPr>
        <w:t>roveň kvali</w:t>
      </w:r>
      <w:r w:rsidR="00497CCE" w:rsidRPr="009918B2">
        <w:rPr>
          <w:sz w:val="22"/>
          <w:szCs w:val="22"/>
        </w:rPr>
        <w:t>ty vedení třídní dokumentace</w:t>
      </w:r>
      <w:r w:rsidRPr="009918B2">
        <w:rPr>
          <w:sz w:val="22"/>
          <w:szCs w:val="22"/>
        </w:rPr>
        <w:t>.</w:t>
      </w:r>
    </w:p>
    <w:p w14:paraId="3E959517" w14:textId="7BE5DC62" w:rsidR="00497CCE" w:rsidRPr="009918B2" w:rsidRDefault="00D54CD0" w:rsidP="00113206">
      <w:pPr>
        <w:pStyle w:val="Odstavecseseznamem"/>
        <w:numPr>
          <w:ilvl w:val="0"/>
          <w:numId w:val="25"/>
        </w:numPr>
        <w:shd w:val="clear" w:color="auto" w:fill="FFFFFF"/>
        <w:jc w:val="both"/>
        <w:rPr>
          <w:sz w:val="22"/>
          <w:szCs w:val="22"/>
        </w:rPr>
      </w:pPr>
      <w:r w:rsidRPr="009918B2">
        <w:rPr>
          <w:sz w:val="22"/>
          <w:szCs w:val="22"/>
        </w:rPr>
        <w:t>Ú</w:t>
      </w:r>
      <w:r w:rsidR="00497CCE" w:rsidRPr="009918B2">
        <w:rPr>
          <w:sz w:val="22"/>
          <w:szCs w:val="22"/>
        </w:rPr>
        <w:t>r</w:t>
      </w:r>
      <w:r w:rsidR="00AA5271" w:rsidRPr="009918B2">
        <w:rPr>
          <w:sz w:val="22"/>
          <w:szCs w:val="22"/>
        </w:rPr>
        <w:t>oveň kvality spolupráce s </w:t>
      </w:r>
      <w:r w:rsidR="00497CCE" w:rsidRPr="009918B2">
        <w:rPr>
          <w:sz w:val="22"/>
          <w:szCs w:val="22"/>
        </w:rPr>
        <w:t>rodiči a dalšími partnery školy</w:t>
      </w:r>
      <w:r w:rsidRPr="009918B2">
        <w:rPr>
          <w:sz w:val="22"/>
          <w:szCs w:val="22"/>
        </w:rPr>
        <w:t>.</w:t>
      </w:r>
    </w:p>
    <w:p w14:paraId="0B857BF5" w14:textId="41CD2F87" w:rsidR="00497CCE" w:rsidRPr="009918B2" w:rsidRDefault="00D54CD0" w:rsidP="00113206">
      <w:pPr>
        <w:pStyle w:val="Odstavecseseznamem"/>
        <w:numPr>
          <w:ilvl w:val="0"/>
          <w:numId w:val="25"/>
        </w:numPr>
        <w:shd w:val="clear" w:color="auto" w:fill="FFFFFF"/>
        <w:jc w:val="both"/>
        <w:rPr>
          <w:sz w:val="22"/>
          <w:szCs w:val="22"/>
        </w:rPr>
      </w:pPr>
      <w:r w:rsidRPr="009918B2">
        <w:rPr>
          <w:sz w:val="22"/>
          <w:szCs w:val="22"/>
        </w:rPr>
        <w:t>S</w:t>
      </w:r>
      <w:r w:rsidR="00497CCE" w:rsidRPr="009918B2">
        <w:rPr>
          <w:sz w:val="22"/>
          <w:szCs w:val="22"/>
        </w:rPr>
        <w:t>ou</w:t>
      </w:r>
      <w:r w:rsidR="00AA5271" w:rsidRPr="009918B2">
        <w:rPr>
          <w:sz w:val="22"/>
          <w:szCs w:val="22"/>
        </w:rPr>
        <w:t>lad dalšího vzdělávání a odborného růstu s potřebami školy</w:t>
      </w:r>
      <w:r w:rsidRPr="009918B2">
        <w:rPr>
          <w:sz w:val="22"/>
          <w:szCs w:val="22"/>
        </w:rPr>
        <w:t>.</w:t>
      </w:r>
    </w:p>
    <w:p w14:paraId="1AF12F5C" w14:textId="2CD43115" w:rsidR="00AA5271" w:rsidRPr="009918B2" w:rsidRDefault="00D54CD0" w:rsidP="00113206">
      <w:pPr>
        <w:pStyle w:val="Odstavecseseznamem"/>
        <w:numPr>
          <w:ilvl w:val="0"/>
          <w:numId w:val="25"/>
        </w:numPr>
        <w:shd w:val="clear" w:color="auto" w:fill="FFFFFF"/>
        <w:jc w:val="both"/>
        <w:rPr>
          <w:sz w:val="22"/>
          <w:szCs w:val="22"/>
        </w:rPr>
      </w:pPr>
      <w:r w:rsidRPr="009918B2">
        <w:rPr>
          <w:sz w:val="22"/>
          <w:szCs w:val="22"/>
        </w:rPr>
        <w:t>P</w:t>
      </w:r>
      <w:r w:rsidR="00AA5271" w:rsidRPr="009918B2">
        <w:rPr>
          <w:sz w:val="22"/>
          <w:szCs w:val="22"/>
        </w:rPr>
        <w:t>odíl na udržování slušných mezilidských vztahů – odpovědnost, ochota ke spolupráci, vytvářet pozitivní klima školy, pomoc novým nebo méně zkušeným kolegyním, korektnost a odvaha postavit se k porušování dohodnutých pravidel nebo porušování pracovních povinností.  </w:t>
      </w:r>
    </w:p>
    <w:p w14:paraId="636BCCFE" w14:textId="2F64C10C" w:rsidR="00D73B08" w:rsidRPr="009918B2" w:rsidRDefault="00D73B08" w:rsidP="00D73B08">
      <w:pPr>
        <w:shd w:val="clear" w:color="auto" w:fill="FFFFFF"/>
        <w:jc w:val="both"/>
        <w:rPr>
          <w:sz w:val="22"/>
          <w:szCs w:val="22"/>
        </w:rPr>
      </w:pPr>
    </w:p>
    <w:p w14:paraId="31B2AF98" w14:textId="77777777" w:rsidR="00AA5271" w:rsidRPr="009918B2" w:rsidRDefault="00AA5271" w:rsidP="00AA5271">
      <w:pPr>
        <w:shd w:val="clear" w:color="auto" w:fill="FFFFFF"/>
        <w:ind w:left="397"/>
        <w:jc w:val="both"/>
        <w:rPr>
          <w:sz w:val="22"/>
          <w:szCs w:val="22"/>
        </w:rPr>
      </w:pPr>
    </w:p>
    <w:p w14:paraId="2F072586" w14:textId="77777777" w:rsidR="00AA5271" w:rsidRPr="009918B2" w:rsidRDefault="00AA5271" w:rsidP="00D54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ind w:left="397"/>
        <w:jc w:val="both"/>
        <w:rPr>
          <w:sz w:val="22"/>
          <w:szCs w:val="22"/>
        </w:rPr>
      </w:pPr>
      <w:r w:rsidRPr="009918B2">
        <w:rPr>
          <w:rStyle w:val="Siln"/>
          <w:i/>
          <w:sz w:val="22"/>
          <w:szCs w:val="22"/>
          <w:u w:val="single"/>
        </w:rPr>
        <w:t>Kritéria přiznání mimořádných odměn</w:t>
      </w:r>
      <w:r w:rsidRPr="009918B2">
        <w:rPr>
          <w:sz w:val="22"/>
          <w:szCs w:val="22"/>
        </w:rPr>
        <w:t xml:space="preserve"> – pedagogičtí, provozní zaměstnanci</w:t>
      </w:r>
    </w:p>
    <w:p w14:paraId="40374E36" w14:textId="4FC4BA84" w:rsidR="00AA5271" w:rsidRPr="009918B2" w:rsidRDefault="00AA5271" w:rsidP="00E42794">
      <w:pPr>
        <w:shd w:val="clear" w:color="auto" w:fill="FFFFFF"/>
        <w:jc w:val="both"/>
        <w:rPr>
          <w:sz w:val="22"/>
          <w:szCs w:val="22"/>
        </w:rPr>
      </w:pPr>
    </w:p>
    <w:p w14:paraId="24C040DD" w14:textId="194F2040" w:rsidR="00AA5271" w:rsidRPr="009918B2" w:rsidRDefault="00A21A3A" w:rsidP="00113206">
      <w:pPr>
        <w:pStyle w:val="Bezmezer"/>
        <w:numPr>
          <w:ilvl w:val="0"/>
          <w:numId w:val="26"/>
        </w:numPr>
        <w:jc w:val="both"/>
        <w:rPr>
          <w:sz w:val="22"/>
          <w:szCs w:val="22"/>
        </w:rPr>
      </w:pPr>
      <w:r w:rsidRPr="009918B2">
        <w:rPr>
          <w:sz w:val="22"/>
          <w:szCs w:val="22"/>
        </w:rPr>
        <w:t>A</w:t>
      </w:r>
      <w:r w:rsidR="00AA5271" w:rsidRPr="009918B2">
        <w:rPr>
          <w:sz w:val="22"/>
          <w:szCs w:val="22"/>
        </w:rPr>
        <w:t>ktivit</w:t>
      </w:r>
      <w:r w:rsidR="00E42794" w:rsidRPr="009918B2">
        <w:rPr>
          <w:sz w:val="22"/>
          <w:szCs w:val="22"/>
        </w:rPr>
        <w:t>y</w:t>
      </w:r>
      <w:r w:rsidR="00AA5271" w:rsidRPr="009918B2">
        <w:rPr>
          <w:sz w:val="22"/>
          <w:szCs w:val="22"/>
        </w:rPr>
        <w:t xml:space="preserve"> nad rámec povinností zaměstnance vyplývající z pracovní náplně – iniciativa, pozitivní přístup</w:t>
      </w:r>
      <w:r w:rsidR="00541BDA" w:rsidRPr="009918B2">
        <w:rPr>
          <w:sz w:val="22"/>
          <w:szCs w:val="22"/>
        </w:rPr>
        <w:t xml:space="preserve"> k práci</w:t>
      </w:r>
      <w:r w:rsidR="00AA5271" w:rsidRPr="009918B2">
        <w:rPr>
          <w:sz w:val="22"/>
          <w:szCs w:val="22"/>
        </w:rPr>
        <w:t>, práce ve ztížených podmínkách, zastupování za nepřítomnost, účast na akcích školy</w:t>
      </w:r>
      <w:r w:rsidR="00D54CD0" w:rsidRPr="009918B2">
        <w:rPr>
          <w:sz w:val="22"/>
          <w:szCs w:val="22"/>
        </w:rPr>
        <w:t>.</w:t>
      </w:r>
    </w:p>
    <w:p w14:paraId="7E85308E" w14:textId="06D96E7B" w:rsidR="00AA5271" w:rsidRPr="009918B2" w:rsidRDefault="00A21A3A" w:rsidP="00113206">
      <w:pPr>
        <w:pStyle w:val="Bezmezer"/>
        <w:numPr>
          <w:ilvl w:val="0"/>
          <w:numId w:val="26"/>
        </w:numPr>
        <w:jc w:val="both"/>
        <w:rPr>
          <w:sz w:val="22"/>
          <w:szCs w:val="22"/>
        </w:rPr>
      </w:pPr>
      <w:r w:rsidRPr="009918B2">
        <w:rPr>
          <w:sz w:val="22"/>
          <w:szCs w:val="22"/>
        </w:rPr>
        <w:t>O</w:t>
      </w:r>
      <w:r w:rsidR="00AA5271" w:rsidRPr="009918B2">
        <w:rPr>
          <w:sz w:val="22"/>
          <w:szCs w:val="22"/>
        </w:rPr>
        <w:t>ceňování pracovních zásluh při životním jubileu, odchodu do důchodu</w:t>
      </w:r>
      <w:r w:rsidRPr="009918B2">
        <w:rPr>
          <w:sz w:val="22"/>
          <w:szCs w:val="22"/>
        </w:rPr>
        <w:t>.</w:t>
      </w:r>
    </w:p>
    <w:p w14:paraId="56A4A25C" w14:textId="63122C15" w:rsidR="00AA5271" w:rsidRPr="009918B2" w:rsidRDefault="00A21A3A" w:rsidP="00113206">
      <w:pPr>
        <w:pStyle w:val="Bezmezer"/>
        <w:numPr>
          <w:ilvl w:val="0"/>
          <w:numId w:val="26"/>
        </w:numPr>
        <w:jc w:val="both"/>
        <w:rPr>
          <w:sz w:val="22"/>
          <w:szCs w:val="22"/>
        </w:rPr>
      </w:pPr>
      <w:r w:rsidRPr="009918B2">
        <w:rPr>
          <w:sz w:val="22"/>
          <w:szCs w:val="22"/>
        </w:rPr>
        <w:t>P</w:t>
      </w:r>
      <w:r w:rsidR="00AA5271" w:rsidRPr="009918B2">
        <w:rPr>
          <w:sz w:val="22"/>
          <w:szCs w:val="22"/>
        </w:rPr>
        <w:t>rezentace školy na veřejnosti, podíl na vytváření dobré pověsti školy</w:t>
      </w:r>
      <w:r w:rsidRPr="009918B2">
        <w:rPr>
          <w:sz w:val="22"/>
          <w:szCs w:val="22"/>
        </w:rPr>
        <w:t>.</w:t>
      </w:r>
    </w:p>
    <w:p w14:paraId="04F5771F" w14:textId="69839B66" w:rsidR="00AA5271" w:rsidRPr="009918B2" w:rsidRDefault="00A21A3A" w:rsidP="00113206">
      <w:pPr>
        <w:pStyle w:val="Bezmezer"/>
        <w:numPr>
          <w:ilvl w:val="0"/>
          <w:numId w:val="26"/>
        </w:numPr>
        <w:jc w:val="both"/>
        <w:rPr>
          <w:sz w:val="22"/>
          <w:szCs w:val="22"/>
        </w:rPr>
      </w:pPr>
      <w:r w:rsidRPr="009918B2">
        <w:rPr>
          <w:sz w:val="22"/>
          <w:szCs w:val="22"/>
        </w:rPr>
        <w:t>M</w:t>
      </w:r>
      <w:r w:rsidR="00AA5271" w:rsidRPr="009918B2">
        <w:rPr>
          <w:sz w:val="22"/>
          <w:szCs w:val="22"/>
        </w:rPr>
        <w:t xml:space="preserve">imořádné aktivity – </w:t>
      </w:r>
      <w:r w:rsidR="008A5BE0" w:rsidRPr="009918B2">
        <w:rPr>
          <w:sz w:val="22"/>
          <w:szCs w:val="22"/>
        </w:rPr>
        <w:t>v</w:t>
      </w:r>
      <w:r w:rsidR="00AA5271" w:rsidRPr="009918B2">
        <w:rPr>
          <w:sz w:val="22"/>
          <w:szCs w:val="22"/>
        </w:rPr>
        <w:t xml:space="preserve">ýlety, </w:t>
      </w:r>
      <w:r w:rsidR="00497CCE" w:rsidRPr="009918B2">
        <w:rPr>
          <w:sz w:val="22"/>
          <w:szCs w:val="22"/>
        </w:rPr>
        <w:t>akce pro rodiče a děti</w:t>
      </w:r>
      <w:r w:rsidR="00DA215E" w:rsidRPr="009918B2">
        <w:rPr>
          <w:sz w:val="22"/>
          <w:szCs w:val="22"/>
        </w:rPr>
        <w:t>, akce pro děti, organizování kulturních akcí pro děti</w:t>
      </w:r>
      <w:r w:rsidR="00113206" w:rsidRPr="009918B2">
        <w:rPr>
          <w:sz w:val="22"/>
          <w:szCs w:val="22"/>
        </w:rPr>
        <w:t>,</w:t>
      </w:r>
      <w:r w:rsidR="00DA215E" w:rsidRPr="009918B2">
        <w:rPr>
          <w:sz w:val="22"/>
          <w:szCs w:val="22"/>
        </w:rPr>
        <w:t xml:space="preserve"> </w:t>
      </w:r>
      <w:r w:rsidR="00AA5271" w:rsidRPr="009918B2">
        <w:rPr>
          <w:sz w:val="22"/>
          <w:szCs w:val="22"/>
        </w:rPr>
        <w:t xml:space="preserve">pomoc a zapojení se do zlepšování </w:t>
      </w:r>
      <w:r w:rsidR="00497CCE" w:rsidRPr="009918B2">
        <w:rPr>
          <w:sz w:val="22"/>
          <w:szCs w:val="22"/>
        </w:rPr>
        <w:t>a</w:t>
      </w:r>
      <w:r w:rsidR="00113206" w:rsidRPr="009918B2">
        <w:rPr>
          <w:sz w:val="22"/>
          <w:szCs w:val="22"/>
        </w:rPr>
        <w:t xml:space="preserve"> </w:t>
      </w:r>
      <w:r w:rsidR="00497CCE" w:rsidRPr="009918B2">
        <w:rPr>
          <w:sz w:val="22"/>
          <w:szCs w:val="22"/>
        </w:rPr>
        <w:t xml:space="preserve">vybavení </w:t>
      </w:r>
      <w:r w:rsidR="00AA5271" w:rsidRPr="009918B2">
        <w:rPr>
          <w:sz w:val="22"/>
          <w:szCs w:val="22"/>
        </w:rPr>
        <w:t>pracovního prostředí ve škole nebo na školní zahradě</w:t>
      </w:r>
      <w:r w:rsidR="00541BDA" w:rsidRPr="009918B2">
        <w:rPr>
          <w:sz w:val="22"/>
          <w:szCs w:val="22"/>
        </w:rPr>
        <w:t xml:space="preserve">, </w:t>
      </w:r>
      <w:r w:rsidR="008A5BE0" w:rsidRPr="009918B2">
        <w:rPr>
          <w:sz w:val="22"/>
          <w:szCs w:val="22"/>
        </w:rPr>
        <w:t>vzdělávací přednášky pro rodiče, sdílení dobré praxe.</w:t>
      </w:r>
    </w:p>
    <w:p w14:paraId="57E78F9E" w14:textId="77777777" w:rsidR="00AA5271" w:rsidRPr="009918B2" w:rsidRDefault="00AA5271" w:rsidP="00113206">
      <w:pPr>
        <w:pStyle w:val="Bezmezer"/>
        <w:jc w:val="both"/>
        <w:rPr>
          <w:color w:val="000000"/>
          <w:sz w:val="22"/>
          <w:szCs w:val="22"/>
        </w:rPr>
      </w:pPr>
    </w:p>
    <w:p w14:paraId="697D7271" w14:textId="77777777" w:rsidR="00120D4C" w:rsidRPr="009918B2" w:rsidRDefault="00120D4C" w:rsidP="00120D4C">
      <w:pPr>
        <w:pStyle w:val="Odstavecseseznamem"/>
        <w:shd w:val="clear" w:color="auto" w:fill="FFFFFF"/>
        <w:spacing w:after="75"/>
        <w:ind w:right="375"/>
        <w:jc w:val="both"/>
        <w:rPr>
          <w:b/>
          <w:color w:val="000000"/>
          <w:sz w:val="22"/>
          <w:szCs w:val="22"/>
        </w:rPr>
      </w:pPr>
    </w:p>
    <w:p w14:paraId="0C9C5549" w14:textId="77777777" w:rsidR="00120D4C" w:rsidRPr="00AE02ED" w:rsidRDefault="00120D4C" w:rsidP="00DA215E">
      <w:pPr>
        <w:pStyle w:val="Odstavecseseznamem"/>
        <w:numPr>
          <w:ilvl w:val="0"/>
          <w:numId w:val="10"/>
        </w:numPr>
        <w:shd w:val="clear" w:color="auto" w:fill="FFFFFF"/>
        <w:spacing w:after="75"/>
        <w:ind w:right="375"/>
        <w:jc w:val="both"/>
        <w:rPr>
          <w:b/>
          <w:color w:val="000000"/>
          <w:sz w:val="22"/>
          <w:szCs w:val="22"/>
          <w:u w:val="single"/>
        </w:rPr>
      </w:pPr>
      <w:r w:rsidRPr="00AE02ED">
        <w:rPr>
          <w:b/>
          <w:color w:val="000000"/>
          <w:sz w:val="22"/>
          <w:szCs w:val="22"/>
          <w:u w:val="single"/>
        </w:rPr>
        <w:t>Pracovní doba pedagogických zaměstnanců</w:t>
      </w:r>
    </w:p>
    <w:p w14:paraId="64808B23" w14:textId="1455A846" w:rsidR="00120D4C" w:rsidRPr="009918B2" w:rsidRDefault="00A21A3A" w:rsidP="00DA215E">
      <w:pPr>
        <w:pStyle w:val="Odstavecseseznamem"/>
        <w:numPr>
          <w:ilvl w:val="0"/>
          <w:numId w:val="18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J</w:t>
      </w:r>
      <w:r w:rsidR="00120D4C" w:rsidRPr="009918B2">
        <w:rPr>
          <w:color w:val="000000"/>
          <w:sz w:val="22"/>
          <w:szCs w:val="22"/>
        </w:rPr>
        <w:t>e dána v pracovní smlouvě</w:t>
      </w:r>
      <w:r w:rsidRPr="009918B2">
        <w:rPr>
          <w:color w:val="000000"/>
          <w:sz w:val="22"/>
          <w:szCs w:val="22"/>
        </w:rPr>
        <w:t>.</w:t>
      </w:r>
    </w:p>
    <w:p w14:paraId="3266B1B4" w14:textId="607C4258" w:rsidR="00120D4C" w:rsidRPr="009918B2" w:rsidRDefault="00A21A3A" w:rsidP="00DA215E">
      <w:pPr>
        <w:pStyle w:val="Odstavecseseznamem"/>
        <w:numPr>
          <w:ilvl w:val="0"/>
          <w:numId w:val="18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P</w:t>
      </w:r>
      <w:r w:rsidR="00120D4C" w:rsidRPr="009918B2">
        <w:rPr>
          <w:color w:val="000000"/>
          <w:sz w:val="22"/>
          <w:szCs w:val="22"/>
        </w:rPr>
        <w:t>edagogický pracovník může vykonávat práce související s přímou pedagogickou činností v prostorách mateřské školy, ale i v místě bydliště pracovníka</w:t>
      </w:r>
      <w:r w:rsidRPr="009918B2">
        <w:rPr>
          <w:color w:val="000000"/>
          <w:sz w:val="22"/>
          <w:szCs w:val="22"/>
        </w:rPr>
        <w:t>.</w:t>
      </w:r>
    </w:p>
    <w:p w14:paraId="28BC2720" w14:textId="0E8B7F00" w:rsidR="00120D4C" w:rsidRPr="009918B2" w:rsidRDefault="00A21A3A" w:rsidP="00DA215E">
      <w:pPr>
        <w:pStyle w:val="Odstavecseseznamem"/>
        <w:numPr>
          <w:ilvl w:val="0"/>
          <w:numId w:val="18"/>
        </w:numPr>
        <w:shd w:val="clear" w:color="auto" w:fill="FFFFFF"/>
        <w:spacing w:after="75"/>
        <w:ind w:right="375"/>
        <w:jc w:val="both"/>
        <w:rPr>
          <w:b/>
          <w:sz w:val="22"/>
          <w:szCs w:val="22"/>
        </w:rPr>
      </w:pPr>
      <w:r w:rsidRPr="009918B2">
        <w:rPr>
          <w:color w:val="000000"/>
          <w:sz w:val="22"/>
          <w:szCs w:val="22"/>
        </w:rPr>
        <w:t>R</w:t>
      </w:r>
      <w:r w:rsidR="00120D4C" w:rsidRPr="009918B2">
        <w:rPr>
          <w:color w:val="000000"/>
          <w:sz w:val="22"/>
          <w:szCs w:val="22"/>
        </w:rPr>
        <w:t xml:space="preserve">ozvrh přímé a nepřímé pedagogické činnosti jednotlivých pracovníků je určený v dokumentu – </w:t>
      </w:r>
      <w:r w:rsidR="00120D4C" w:rsidRPr="009918B2">
        <w:rPr>
          <w:b/>
          <w:sz w:val="22"/>
          <w:szCs w:val="22"/>
        </w:rPr>
        <w:t>Pracovní doba zaměstnanců školy</w:t>
      </w:r>
      <w:r w:rsidR="00113206" w:rsidRPr="009918B2">
        <w:rPr>
          <w:b/>
          <w:sz w:val="22"/>
          <w:szCs w:val="22"/>
        </w:rPr>
        <w:t>.</w:t>
      </w:r>
    </w:p>
    <w:p w14:paraId="5535BD35" w14:textId="77777777" w:rsidR="00120D4C" w:rsidRDefault="00120D4C" w:rsidP="00120D4C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79456F31" w14:textId="77777777" w:rsidR="00733BC0" w:rsidRPr="009918B2" w:rsidRDefault="00733BC0" w:rsidP="00120D4C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09A87825" w14:textId="77777777" w:rsidR="00120D4C" w:rsidRPr="00AE02ED" w:rsidRDefault="00120D4C" w:rsidP="00DA215E">
      <w:pPr>
        <w:pStyle w:val="Odstavecseseznamem"/>
        <w:numPr>
          <w:ilvl w:val="0"/>
          <w:numId w:val="10"/>
        </w:numPr>
        <w:shd w:val="clear" w:color="auto" w:fill="FFFFFF"/>
        <w:spacing w:after="75"/>
        <w:ind w:right="375"/>
        <w:jc w:val="both"/>
        <w:rPr>
          <w:b/>
          <w:color w:val="000000"/>
          <w:sz w:val="22"/>
          <w:szCs w:val="22"/>
          <w:u w:val="single"/>
        </w:rPr>
      </w:pPr>
      <w:r w:rsidRPr="00AE02ED">
        <w:rPr>
          <w:b/>
          <w:color w:val="000000"/>
          <w:sz w:val="22"/>
          <w:szCs w:val="22"/>
          <w:u w:val="single"/>
        </w:rPr>
        <w:t>Pracovní doba nepedagogických zaměstnanců</w:t>
      </w:r>
    </w:p>
    <w:p w14:paraId="1F15C769" w14:textId="7E3E0DF5" w:rsidR="00120D4C" w:rsidRPr="009918B2" w:rsidRDefault="00A21A3A" w:rsidP="00DA215E">
      <w:pPr>
        <w:pStyle w:val="Odstavecseseznamem"/>
        <w:numPr>
          <w:ilvl w:val="0"/>
          <w:numId w:val="19"/>
        </w:numPr>
        <w:shd w:val="clear" w:color="auto" w:fill="FFFFFF"/>
        <w:spacing w:after="75"/>
        <w:ind w:right="375"/>
        <w:jc w:val="both"/>
        <w:rPr>
          <w:b/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P</w:t>
      </w:r>
      <w:r w:rsidR="00120D4C" w:rsidRPr="009918B2">
        <w:rPr>
          <w:color w:val="000000"/>
          <w:sz w:val="22"/>
          <w:szCs w:val="22"/>
        </w:rPr>
        <w:t xml:space="preserve">racovní doba nepedagogických zaměstnanců je dána v pracovní smlouvě a v dokumentu – </w:t>
      </w:r>
      <w:r w:rsidR="00120D4C" w:rsidRPr="009918B2">
        <w:rPr>
          <w:b/>
          <w:color w:val="000000"/>
          <w:sz w:val="22"/>
          <w:szCs w:val="22"/>
        </w:rPr>
        <w:t>Pracovní doba zaměstnanců školy</w:t>
      </w:r>
      <w:r w:rsidR="007B2D77" w:rsidRPr="009918B2">
        <w:rPr>
          <w:b/>
          <w:color w:val="000000"/>
          <w:sz w:val="22"/>
          <w:szCs w:val="22"/>
        </w:rPr>
        <w:t>.</w:t>
      </w:r>
    </w:p>
    <w:p w14:paraId="218FC1D1" w14:textId="77777777" w:rsidR="007B2D77" w:rsidRDefault="007B2D77" w:rsidP="007B2D77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6F6D40A2" w14:textId="77777777" w:rsidR="00733BC0" w:rsidRDefault="00733BC0" w:rsidP="007B2D77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635F0A86" w14:textId="77777777" w:rsidR="00733BC0" w:rsidRDefault="00733BC0" w:rsidP="007B2D77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017A1853" w14:textId="77777777" w:rsidR="00733BC0" w:rsidRDefault="00733BC0" w:rsidP="007B2D77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64F34B4E" w14:textId="77777777" w:rsidR="00733BC0" w:rsidRDefault="00733BC0" w:rsidP="007B2D77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6EA20C39" w14:textId="77777777" w:rsidR="00733BC0" w:rsidRDefault="00733BC0" w:rsidP="007B2D77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16C49F58" w14:textId="77777777" w:rsidR="00733BC0" w:rsidRPr="009918B2" w:rsidRDefault="00733BC0" w:rsidP="007B2D77">
      <w:pPr>
        <w:pStyle w:val="Odstavecseseznamem"/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4B05CF88" w14:textId="77777777" w:rsidR="008A5BE0" w:rsidRPr="009918B2" w:rsidRDefault="00120D4C" w:rsidP="007B2D77">
      <w:pPr>
        <w:pStyle w:val="Odstavecseseznamem"/>
        <w:shd w:val="clear" w:color="auto" w:fill="FFFFFF"/>
        <w:spacing w:after="75"/>
        <w:ind w:right="375"/>
        <w:jc w:val="center"/>
        <w:rPr>
          <w:b/>
          <w:color w:val="000000"/>
          <w:sz w:val="22"/>
          <w:szCs w:val="22"/>
        </w:rPr>
      </w:pPr>
      <w:r w:rsidRPr="009918B2">
        <w:rPr>
          <w:b/>
          <w:color w:val="000000"/>
          <w:sz w:val="22"/>
          <w:szCs w:val="22"/>
        </w:rPr>
        <w:lastRenderedPageBreak/>
        <w:t xml:space="preserve">IV. </w:t>
      </w:r>
    </w:p>
    <w:p w14:paraId="7E7E2C37" w14:textId="78ED849F" w:rsidR="00120D4C" w:rsidRPr="009918B2" w:rsidRDefault="00120D4C" w:rsidP="007B2D77">
      <w:pPr>
        <w:pStyle w:val="Odstavecseseznamem"/>
        <w:shd w:val="clear" w:color="auto" w:fill="FFFFFF"/>
        <w:spacing w:after="75"/>
        <w:ind w:right="375"/>
        <w:jc w:val="center"/>
        <w:rPr>
          <w:b/>
          <w:color w:val="000000"/>
          <w:sz w:val="22"/>
          <w:szCs w:val="22"/>
        </w:rPr>
      </w:pPr>
      <w:r w:rsidRPr="009918B2">
        <w:rPr>
          <w:b/>
          <w:color w:val="000000"/>
          <w:sz w:val="22"/>
          <w:szCs w:val="22"/>
        </w:rPr>
        <w:t>Závěrečná ustanovení</w:t>
      </w:r>
    </w:p>
    <w:p w14:paraId="49732C2C" w14:textId="77777777" w:rsidR="007B2D77" w:rsidRPr="009918B2" w:rsidRDefault="007B2D77" w:rsidP="007B2D77">
      <w:pPr>
        <w:pStyle w:val="Odstavecseseznamem"/>
        <w:shd w:val="clear" w:color="auto" w:fill="FFFFFF"/>
        <w:spacing w:after="75"/>
        <w:ind w:right="375"/>
        <w:jc w:val="center"/>
        <w:rPr>
          <w:b/>
          <w:color w:val="000000"/>
          <w:sz w:val="22"/>
          <w:szCs w:val="22"/>
        </w:rPr>
      </w:pPr>
    </w:p>
    <w:p w14:paraId="627266EE" w14:textId="77777777" w:rsidR="00120D4C" w:rsidRPr="009918B2" w:rsidRDefault="00120D4C" w:rsidP="00DA215E">
      <w:pPr>
        <w:pStyle w:val="Odstavecseseznamem"/>
        <w:numPr>
          <w:ilvl w:val="0"/>
          <w:numId w:val="17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Na tento organizační řád navazují další směrnice školy dle platné legislativy a potřeb řízení organizace</w:t>
      </w:r>
      <w:r w:rsidR="00771E75" w:rsidRPr="009918B2">
        <w:rPr>
          <w:color w:val="000000"/>
          <w:sz w:val="22"/>
          <w:szCs w:val="22"/>
        </w:rPr>
        <w:t>.</w:t>
      </w:r>
    </w:p>
    <w:p w14:paraId="59E39539" w14:textId="1F3E6095" w:rsidR="00771E75" w:rsidRPr="009918B2" w:rsidRDefault="00771E75" w:rsidP="00DA215E">
      <w:pPr>
        <w:pStyle w:val="Odstavecseseznamem"/>
        <w:numPr>
          <w:ilvl w:val="0"/>
          <w:numId w:val="17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V celém areálu školy je zakázáno používání alkoholických nápojů</w:t>
      </w:r>
      <w:r w:rsidR="00C12CF8">
        <w:rPr>
          <w:color w:val="000000"/>
          <w:sz w:val="22"/>
          <w:szCs w:val="22"/>
        </w:rPr>
        <w:t xml:space="preserve">, </w:t>
      </w:r>
      <w:r w:rsidRPr="009918B2">
        <w:rPr>
          <w:color w:val="000000"/>
          <w:sz w:val="22"/>
          <w:szCs w:val="22"/>
        </w:rPr>
        <w:t>kouření</w:t>
      </w:r>
      <w:r w:rsidR="00C12CF8">
        <w:rPr>
          <w:color w:val="000000"/>
          <w:sz w:val="22"/>
          <w:szCs w:val="22"/>
        </w:rPr>
        <w:t xml:space="preserve"> a kouření elektronických cigaret.</w:t>
      </w:r>
    </w:p>
    <w:p w14:paraId="0AE0809B" w14:textId="71140DD1" w:rsidR="009C3554" w:rsidRPr="0060629A" w:rsidRDefault="009C3554" w:rsidP="00DA215E">
      <w:pPr>
        <w:pStyle w:val="Odstavecseseznamem"/>
        <w:numPr>
          <w:ilvl w:val="0"/>
          <w:numId w:val="17"/>
        </w:numPr>
        <w:shd w:val="clear" w:color="auto" w:fill="FFFFFF"/>
        <w:spacing w:after="75"/>
        <w:ind w:right="375"/>
        <w:jc w:val="both"/>
        <w:rPr>
          <w:b/>
          <w:bCs/>
          <w:color w:val="000000"/>
          <w:sz w:val="22"/>
          <w:szCs w:val="22"/>
        </w:rPr>
      </w:pPr>
      <w:r w:rsidRPr="0060629A">
        <w:rPr>
          <w:b/>
          <w:bCs/>
          <w:color w:val="000000"/>
          <w:sz w:val="22"/>
          <w:szCs w:val="22"/>
        </w:rPr>
        <w:t>Po dobu pracovní doby je výrazně omezeno používání mobilních telefonů</w:t>
      </w:r>
      <w:r w:rsidR="0060629A">
        <w:rPr>
          <w:b/>
          <w:bCs/>
          <w:color w:val="000000"/>
          <w:sz w:val="22"/>
          <w:szCs w:val="22"/>
        </w:rPr>
        <w:t xml:space="preserve"> k osobním účelům</w:t>
      </w:r>
      <w:r w:rsidR="005A6C03">
        <w:rPr>
          <w:b/>
          <w:bCs/>
          <w:color w:val="000000"/>
          <w:sz w:val="22"/>
          <w:szCs w:val="22"/>
        </w:rPr>
        <w:t>.</w:t>
      </w:r>
    </w:p>
    <w:p w14:paraId="61B26611" w14:textId="69222312" w:rsidR="00771E75" w:rsidRPr="009918B2" w:rsidRDefault="00771E75" w:rsidP="00992B20">
      <w:pPr>
        <w:pStyle w:val="Odstavecseseznamem"/>
        <w:numPr>
          <w:ilvl w:val="0"/>
          <w:numId w:val="17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Organizační řád je závazný pro všechny pracovníky Mateřské školy Olomouc, Herrmanno</w:t>
      </w:r>
      <w:r w:rsidR="006547F9" w:rsidRPr="009918B2">
        <w:rPr>
          <w:color w:val="000000"/>
          <w:sz w:val="22"/>
          <w:szCs w:val="22"/>
        </w:rPr>
        <w:t xml:space="preserve">va 1 a Mateřské školy </w:t>
      </w:r>
      <w:r w:rsidR="00C12CF8" w:rsidRPr="009918B2">
        <w:rPr>
          <w:color w:val="000000"/>
          <w:sz w:val="22"/>
          <w:szCs w:val="22"/>
        </w:rPr>
        <w:t>Chomoutov – Olomouc</w:t>
      </w:r>
      <w:r w:rsidRPr="009918B2">
        <w:rPr>
          <w:color w:val="000000"/>
          <w:sz w:val="22"/>
          <w:szCs w:val="22"/>
        </w:rPr>
        <w:t xml:space="preserve"> Baarova 5.</w:t>
      </w:r>
    </w:p>
    <w:p w14:paraId="14027704" w14:textId="69E75DEE" w:rsidR="00771E75" w:rsidRPr="009918B2" w:rsidRDefault="00771E75" w:rsidP="00DA215E">
      <w:pPr>
        <w:pStyle w:val="Odstavecseseznamem"/>
        <w:numPr>
          <w:ilvl w:val="0"/>
          <w:numId w:val="17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Organizační řád je k dispozici rodičům v šatnách všech tříd</w:t>
      </w:r>
      <w:r w:rsidR="008A5BE0" w:rsidRPr="009918B2">
        <w:rPr>
          <w:color w:val="000000"/>
          <w:sz w:val="22"/>
          <w:szCs w:val="22"/>
        </w:rPr>
        <w:t>,</w:t>
      </w:r>
      <w:r w:rsidR="00C82EE8" w:rsidRPr="009918B2">
        <w:rPr>
          <w:color w:val="000000"/>
          <w:sz w:val="22"/>
          <w:szCs w:val="22"/>
        </w:rPr>
        <w:t xml:space="preserve"> na webových stránkách školy. Pro zaměstnance</w:t>
      </w:r>
      <w:r w:rsidR="003727A3" w:rsidRPr="009918B2">
        <w:rPr>
          <w:color w:val="000000"/>
          <w:sz w:val="22"/>
          <w:szCs w:val="22"/>
        </w:rPr>
        <w:t xml:space="preserve"> je umístěn </w:t>
      </w:r>
      <w:r w:rsidR="006A031D" w:rsidRPr="009918B2">
        <w:rPr>
          <w:color w:val="000000"/>
          <w:sz w:val="22"/>
          <w:szCs w:val="22"/>
        </w:rPr>
        <w:t xml:space="preserve">u </w:t>
      </w:r>
      <w:r w:rsidR="005A2E68" w:rsidRPr="009918B2">
        <w:rPr>
          <w:color w:val="000000"/>
          <w:sz w:val="22"/>
          <w:szCs w:val="22"/>
        </w:rPr>
        <w:t>informační nástěnky školy.</w:t>
      </w:r>
    </w:p>
    <w:p w14:paraId="3D9C89F4" w14:textId="713B0148" w:rsidR="00120D4C" w:rsidRPr="009918B2" w:rsidRDefault="00120D4C" w:rsidP="00DA215E">
      <w:pPr>
        <w:pStyle w:val="Odstavecseseznamem"/>
        <w:numPr>
          <w:ilvl w:val="0"/>
          <w:numId w:val="17"/>
        </w:num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 xml:space="preserve">Tento </w:t>
      </w:r>
      <w:r w:rsidR="00B668C8" w:rsidRPr="009918B2">
        <w:rPr>
          <w:color w:val="000000"/>
          <w:sz w:val="22"/>
          <w:szCs w:val="22"/>
        </w:rPr>
        <w:t>„</w:t>
      </w:r>
      <w:r w:rsidR="00D54CD0" w:rsidRPr="009918B2">
        <w:rPr>
          <w:color w:val="000000"/>
          <w:sz w:val="22"/>
          <w:szCs w:val="22"/>
        </w:rPr>
        <w:t>O</w:t>
      </w:r>
      <w:r w:rsidRPr="009918B2">
        <w:rPr>
          <w:color w:val="000000"/>
          <w:sz w:val="22"/>
          <w:szCs w:val="22"/>
        </w:rPr>
        <w:t>rganizační řád</w:t>
      </w:r>
      <w:r w:rsidR="00A85117" w:rsidRPr="009918B2">
        <w:rPr>
          <w:color w:val="000000"/>
          <w:sz w:val="22"/>
          <w:szCs w:val="22"/>
        </w:rPr>
        <w:t xml:space="preserve">“ </w:t>
      </w:r>
      <w:r w:rsidR="00A85117">
        <w:rPr>
          <w:color w:val="000000"/>
          <w:sz w:val="22"/>
          <w:szCs w:val="22"/>
        </w:rPr>
        <w:t>je</w:t>
      </w:r>
      <w:r w:rsidR="005A6C03">
        <w:rPr>
          <w:color w:val="000000"/>
          <w:sz w:val="22"/>
          <w:szCs w:val="22"/>
        </w:rPr>
        <w:t xml:space="preserve"> ú</w:t>
      </w:r>
      <w:r w:rsidR="00A85117">
        <w:rPr>
          <w:color w:val="000000"/>
          <w:sz w:val="22"/>
          <w:szCs w:val="22"/>
        </w:rPr>
        <w:t xml:space="preserve">činný od </w:t>
      </w:r>
      <w:r w:rsidRPr="009918B2">
        <w:rPr>
          <w:color w:val="000000"/>
          <w:sz w:val="22"/>
          <w:szCs w:val="22"/>
        </w:rPr>
        <w:t>1. 9. 20</w:t>
      </w:r>
      <w:r w:rsidR="00B668C8" w:rsidRPr="009918B2">
        <w:rPr>
          <w:color w:val="000000"/>
          <w:sz w:val="22"/>
          <w:szCs w:val="22"/>
        </w:rPr>
        <w:t>2</w:t>
      </w:r>
      <w:r w:rsidR="00041BD9">
        <w:rPr>
          <w:color w:val="000000"/>
          <w:sz w:val="22"/>
          <w:szCs w:val="22"/>
        </w:rPr>
        <w:t>2</w:t>
      </w:r>
      <w:r w:rsidR="00C83706" w:rsidRPr="009918B2">
        <w:rPr>
          <w:color w:val="000000"/>
          <w:sz w:val="22"/>
          <w:szCs w:val="22"/>
        </w:rPr>
        <w:t>.</w:t>
      </w:r>
    </w:p>
    <w:p w14:paraId="396523A4" w14:textId="15A0C8D7" w:rsidR="00113206" w:rsidRPr="009918B2" w:rsidRDefault="00113206" w:rsidP="00113206">
      <w:pPr>
        <w:pStyle w:val="Odstavecseseznamem"/>
        <w:shd w:val="clear" w:color="auto" w:fill="FFFFFF"/>
        <w:spacing w:after="75"/>
        <w:ind w:left="1080" w:right="375"/>
        <w:jc w:val="both"/>
        <w:rPr>
          <w:color w:val="000000"/>
          <w:sz w:val="22"/>
          <w:szCs w:val="22"/>
        </w:rPr>
      </w:pPr>
    </w:p>
    <w:p w14:paraId="1F1BC2ED" w14:textId="77777777" w:rsidR="00B55DAF" w:rsidRDefault="00B55DAF" w:rsidP="001E04F5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626D295D" w14:textId="77777777" w:rsidR="00C12CF8" w:rsidRDefault="00C12CF8" w:rsidP="001E04F5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38AD530E" w14:textId="61E9D3BF" w:rsidR="00F024A2" w:rsidRPr="009918B2" w:rsidRDefault="009C3554" w:rsidP="001E04F5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Zpracovala</w:t>
      </w:r>
      <w:r w:rsidR="0062188E" w:rsidRPr="009918B2">
        <w:rPr>
          <w:color w:val="000000"/>
          <w:sz w:val="22"/>
          <w:szCs w:val="22"/>
        </w:rPr>
        <w:t>:</w:t>
      </w:r>
      <w:r w:rsidRPr="009918B2">
        <w:rPr>
          <w:color w:val="000000"/>
          <w:sz w:val="22"/>
          <w:szCs w:val="22"/>
        </w:rPr>
        <w:t xml:space="preserve"> Mgr. Libuše Pluháčková</w:t>
      </w:r>
      <w:r w:rsidR="0062188E" w:rsidRPr="009918B2">
        <w:rPr>
          <w:color w:val="000000"/>
          <w:sz w:val="22"/>
          <w:szCs w:val="22"/>
        </w:rPr>
        <w:t>, ředitelka školy</w:t>
      </w:r>
      <w:r w:rsidR="00366BAB">
        <w:rPr>
          <w:color w:val="000000"/>
          <w:sz w:val="22"/>
          <w:szCs w:val="22"/>
        </w:rPr>
        <w:t>, v.r.</w:t>
      </w:r>
    </w:p>
    <w:p w14:paraId="6D74F251" w14:textId="6FD108AC" w:rsidR="00A219BD" w:rsidRDefault="00A219BD" w:rsidP="001E04F5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 xml:space="preserve">Datum: </w:t>
      </w:r>
      <w:r w:rsidR="0062188E" w:rsidRPr="009918B2">
        <w:rPr>
          <w:color w:val="000000"/>
          <w:sz w:val="22"/>
          <w:szCs w:val="22"/>
        </w:rPr>
        <w:t>15. 8. 2022</w:t>
      </w:r>
    </w:p>
    <w:p w14:paraId="2F9E0176" w14:textId="71B24FF1" w:rsidR="00041BD9" w:rsidRPr="009918B2" w:rsidRDefault="00041BD9" w:rsidP="001E04F5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Účinnost: </w:t>
      </w:r>
      <w:r w:rsidR="00314ACC">
        <w:rPr>
          <w:color w:val="000000"/>
          <w:sz w:val="22"/>
          <w:szCs w:val="22"/>
        </w:rPr>
        <w:t>1.9. 2022</w:t>
      </w:r>
    </w:p>
    <w:p w14:paraId="64FEB4FB" w14:textId="54B20EC3" w:rsidR="00D3075A" w:rsidRPr="009918B2" w:rsidRDefault="00D3075A" w:rsidP="001E04F5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  <w:r w:rsidRPr="009918B2">
        <w:rPr>
          <w:color w:val="000000"/>
          <w:sz w:val="22"/>
          <w:szCs w:val="22"/>
        </w:rPr>
        <w:t>Aktual</w:t>
      </w:r>
      <w:r w:rsidR="00401D81" w:rsidRPr="009918B2">
        <w:rPr>
          <w:color w:val="000000"/>
          <w:sz w:val="22"/>
          <w:szCs w:val="22"/>
        </w:rPr>
        <w:t xml:space="preserve">izace: </w:t>
      </w:r>
      <w:r w:rsidR="001D4032">
        <w:rPr>
          <w:color w:val="000000"/>
          <w:sz w:val="22"/>
          <w:szCs w:val="22"/>
        </w:rPr>
        <w:t>29.</w:t>
      </w:r>
      <w:r w:rsidR="00B55DAF">
        <w:rPr>
          <w:color w:val="000000"/>
          <w:sz w:val="22"/>
          <w:szCs w:val="22"/>
        </w:rPr>
        <w:t xml:space="preserve"> </w:t>
      </w:r>
      <w:r w:rsidR="001D4032">
        <w:rPr>
          <w:color w:val="000000"/>
          <w:sz w:val="22"/>
          <w:szCs w:val="22"/>
        </w:rPr>
        <w:t>8.</w:t>
      </w:r>
      <w:r w:rsidR="00401D81" w:rsidRPr="009918B2">
        <w:rPr>
          <w:color w:val="000000"/>
          <w:sz w:val="22"/>
          <w:szCs w:val="22"/>
        </w:rPr>
        <w:t xml:space="preserve"> 202</w:t>
      </w:r>
      <w:r w:rsidR="001D4032">
        <w:rPr>
          <w:color w:val="000000"/>
          <w:sz w:val="22"/>
          <w:szCs w:val="22"/>
        </w:rPr>
        <w:t>4</w:t>
      </w:r>
    </w:p>
    <w:p w14:paraId="1F901707" w14:textId="77777777" w:rsidR="00D3075A" w:rsidRPr="009918B2" w:rsidRDefault="00D3075A" w:rsidP="001E04F5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3E744D13" w14:textId="0A22E9FC" w:rsidR="00A219BD" w:rsidRPr="009918B2" w:rsidRDefault="00A219BD" w:rsidP="00A219BD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p w14:paraId="44A29534" w14:textId="0EBDAB55" w:rsidR="00D73B08" w:rsidRPr="009918B2" w:rsidRDefault="00D73B08" w:rsidP="00D73B08">
      <w:pPr>
        <w:shd w:val="clear" w:color="auto" w:fill="FFFFFF"/>
        <w:spacing w:after="75"/>
        <w:ind w:right="375"/>
        <w:jc w:val="both"/>
        <w:rPr>
          <w:color w:val="000000"/>
          <w:sz w:val="22"/>
          <w:szCs w:val="22"/>
        </w:rPr>
      </w:pPr>
    </w:p>
    <w:sectPr w:rsidR="00D73B08" w:rsidRPr="009918B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3D41C" w14:textId="77777777" w:rsidR="000869AD" w:rsidRDefault="000869AD" w:rsidP="006A6652">
      <w:r>
        <w:separator/>
      </w:r>
    </w:p>
  </w:endnote>
  <w:endnote w:type="continuationSeparator" w:id="0">
    <w:p w14:paraId="2EC189C9" w14:textId="77777777" w:rsidR="000869AD" w:rsidRDefault="000869AD" w:rsidP="006A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14649170"/>
      <w:docPartObj>
        <w:docPartGallery w:val="Page Numbers (Bottom of Page)"/>
        <w:docPartUnique/>
      </w:docPartObj>
    </w:sdtPr>
    <w:sdtEndPr/>
    <w:sdtContent>
      <w:p w14:paraId="32579D57" w14:textId="76B0C5C3" w:rsidR="006A6652" w:rsidRDefault="006A665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79D09" w14:textId="77777777" w:rsidR="006A6652" w:rsidRDefault="006A66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7CCEB" w14:textId="77777777" w:rsidR="000869AD" w:rsidRDefault="000869AD" w:rsidP="006A6652">
      <w:r>
        <w:separator/>
      </w:r>
    </w:p>
  </w:footnote>
  <w:footnote w:type="continuationSeparator" w:id="0">
    <w:p w14:paraId="4AC21295" w14:textId="77777777" w:rsidR="000869AD" w:rsidRDefault="000869AD" w:rsidP="006A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50BA"/>
    <w:multiLevelType w:val="hybridMultilevel"/>
    <w:tmpl w:val="6A98A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F48"/>
    <w:multiLevelType w:val="hybridMultilevel"/>
    <w:tmpl w:val="C6600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4788"/>
    <w:multiLevelType w:val="hybridMultilevel"/>
    <w:tmpl w:val="20B88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3F6B"/>
    <w:multiLevelType w:val="hybridMultilevel"/>
    <w:tmpl w:val="34A4C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02507"/>
    <w:multiLevelType w:val="hybridMultilevel"/>
    <w:tmpl w:val="61508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B043C"/>
    <w:multiLevelType w:val="hybridMultilevel"/>
    <w:tmpl w:val="D724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40717"/>
    <w:multiLevelType w:val="hybridMultilevel"/>
    <w:tmpl w:val="BD527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80277"/>
    <w:multiLevelType w:val="hybridMultilevel"/>
    <w:tmpl w:val="B9AEF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E28B6"/>
    <w:multiLevelType w:val="hybridMultilevel"/>
    <w:tmpl w:val="F83A8F06"/>
    <w:lvl w:ilvl="0" w:tplc="236E8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03C23"/>
    <w:multiLevelType w:val="hybridMultilevel"/>
    <w:tmpl w:val="07000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97589"/>
    <w:multiLevelType w:val="hybridMultilevel"/>
    <w:tmpl w:val="3230DDF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C96A5D"/>
    <w:multiLevelType w:val="hybridMultilevel"/>
    <w:tmpl w:val="ED3CB500"/>
    <w:lvl w:ilvl="0" w:tplc="FC3642E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C1E5B"/>
    <w:multiLevelType w:val="hybridMultilevel"/>
    <w:tmpl w:val="6AEA08B8"/>
    <w:lvl w:ilvl="0" w:tplc="236E89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7B515F"/>
    <w:multiLevelType w:val="hybridMultilevel"/>
    <w:tmpl w:val="52DE88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550FF"/>
    <w:multiLevelType w:val="hybridMultilevel"/>
    <w:tmpl w:val="0A2C9B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808B4"/>
    <w:multiLevelType w:val="hybridMultilevel"/>
    <w:tmpl w:val="224C3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37EAF"/>
    <w:multiLevelType w:val="hybridMultilevel"/>
    <w:tmpl w:val="908A980E"/>
    <w:lvl w:ilvl="0" w:tplc="BD6E946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 w:tentative="1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 w15:restartNumberingAfterBreak="0">
    <w:nsid w:val="2C5C015B"/>
    <w:multiLevelType w:val="hybridMultilevel"/>
    <w:tmpl w:val="99B41434"/>
    <w:lvl w:ilvl="0" w:tplc="C8E0C0BC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962493"/>
    <w:multiLevelType w:val="hybridMultilevel"/>
    <w:tmpl w:val="2D70A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93150"/>
    <w:multiLevelType w:val="hybridMultilevel"/>
    <w:tmpl w:val="F2ECC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F4359"/>
    <w:multiLevelType w:val="hybridMultilevel"/>
    <w:tmpl w:val="CC2AE77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F6C80"/>
    <w:multiLevelType w:val="hybridMultilevel"/>
    <w:tmpl w:val="713EE9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3433E8D"/>
    <w:multiLevelType w:val="hybridMultilevel"/>
    <w:tmpl w:val="CB285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712CB"/>
    <w:multiLevelType w:val="hybridMultilevel"/>
    <w:tmpl w:val="73B67D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C121AE"/>
    <w:multiLevelType w:val="hybridMultilevel"/>
    <w:tmpl w:val="CB3C3826"/>
    <w:lvl w:ilvl="0" w:tplc="A9220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764C6C"/>
    <w:multiLevelType w:val="hybridMultilevel"/>
    <w:tmpl w:val="0A7235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EC7935"/>
    <w:multiLevelType w:val="hybridMultilevel"/>
    <w:tmpl w:val="AE2E8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067DD"/>
    <w:multiLevelType w:val="hybridMultilevel"/>
    <w:tmpl w:val="A4B44096"/>
    <w:lvl w:ilvl="0" w:tplc="697C4B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59611E18"/>
    <w:multiLevelType w:val="hybridMultilevel"/>
    <w:tmpl w:val="91DC2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F20B0"/>
    <w:multiLevelType w:val="hybridMultilevel"/>
    <w:tmpl w:val="D3AAE0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2D5EBA"/>
    <w:multiLevelType w:val="hybridMultilevel"/>
    <w:tmpl w:val="C966F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A04C5"/>
    <w:multiLevelType w:val="hybridMultilevel"/>
    <w:tmpl w:val="ACB8A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F19D6"/>
    <w:multiLevelType w:val="hybridMultilevel"/>
    <w:tmpl w:val="942A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64424">
    <w:abstractNumId w:val="27"/>
  </w:num>
  <w:num w:numId="2" w16cid:durableId="1747264599">
    <w:abstractNumId w:val="10"/>
  </w:num>
  <w:num w:numId="3" w16cid:durableId="1404793957">
    <w:abstractNumId w:val="26"/>
  </w:num>
  <w:num w:numId="4" w16cid:durableId="819540554">
    <w:abstractNumId w:val="23"/>
  </w:num>
  <w:num w:numId="5" w16cid:durableId="446655479">
    <w:abstractNumId w:val="21"/>
  </w:num>
  <w:num w:numId="6" w16cid:durableId="1087966045">
    <w:abstractNumId w:val="7"/>
  </w:num>
  <w:num w:numId="7" w16cid:durableId="1825395601">
    <w:abstractNumId w:val="6"/>
  </w:num>
  <w:num w:numId="8" w16cid:durableId="162597664">
    <w:abstractNumId w:val="5"/>
  </w:num>
  <w:num w:numId="9" w16cid:durableId="1747460066">
    <w:abstractNumId w:val="15"/>
  </w:num>
  <w:num w:numId="10" w16cid:durableId="1533612659">
    <w:abstractNumId w:val="9"/>
  </w:num>
  <w:num w:numId="11" w16cid:durableId="1305044067">
    <w:abstractNumId w:val="13"/>
  </w:num>
  <w:num w:numId="12" w16cid:durableId="260842374">
    <w:abstractNumId w:val="32"/>
  </w:num>
  <w:num w:numId="13" w16cid:durableId="1433863836">
    <w:abstractNumId w:val="28"/>
  </w:num>
  <w:num w:numId="14" w16cid:durableId="1219785097">
    <w:abstractNumId w:val="18"/>
  </w:num>
  <w:num w:numId="15" w16cid:durableId="136073006">
    <w:abstractNumId w:val="19"/>
  </w:num>
  <w:num w:numId="16" w16cid:durableId="1089157218">
    <w:abstractNumId w:val="0"/>
  </w:num>
  <w:num w:numId="17" w16cid:durableId="943423070">
    <w:abstractNumId w:val="24"/>
  </w:num>
  <w:num w:numId="18" w16cid:durableId="1561940966">
    <w:abstractNumId w:val="29"/>
  </w:num>
  <w:num w:numId="19" w16cid:durableId="1542664695">
    <w:abstractNumId w:val="1"/>
  </w:num>
  <w:num w:numId="20" w16cid:durableId="901451158">
    <w:abstractNumId w:val="22"/>
  </w:num>
  <w:num w:numId="21" w16cid:durableId="1304772198">
    <w:abstractNumId w:val="3"/>
  </w:num>
  <w:num w:numId="22" w16cid:durableId="1773083840">
    <w:abstractNumId w:val="14"/>
  </w:num>
  <w:num w:numId="23" w16cid:durableId="282536827">
    <w:abstractNumId w:val="20"/>
  </w:num>
  <w:num w:numId="24" w16cid:durableId="1579711290">
    <w:abstractNumId w:val="25"/>
  </w:num>
  <w:num w:numId="25" w16cid:durableId="2116436979">
    <w:abstractNumId w:val="31"/>
  </w:num>
  <w:num w:numId="26" w16cid:durableId="254175830">
    <w:abstractNumId w:val="30"/>
  </w:num>
  <w:num w:numId="27" w16cid:durableId="2712254">
    <w:abstractNumId w:val="17"/>
  </w:num>
  <w:num w:numId="28" w16cid:durableId="54594899">
    <w:abstractNumId w:val="4"/>
  </w:num>
  <w:num w:numId="29" w16cid:durableId="454252971">
    <w:abstractNumId w:val="16"/>
  </w:num>
  <w:num w:numId="30" w16cid:durableId="1757246471">
    <w:abstractNumId w:val="2"/>
  </w:num>
  <w:num w:numId="31" w16cid:durableId="534275416">
    <w:abstractNumId w:val="12"/>
  </w:num>
  <w:num w:numId="32" w16cid:durableId="1679230788">
    <w:abstractNumId w:val="11"/>
  </w:num>
  <w:num w:numId="33" w16cid:durableId="108665100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FF"/>
    <w:rsid w:val="00010F9E"/>
    <w:rsid w:val="00014A62"/>
    <w:rsid w:val="00024988"/>
    <w:rsid w:val="00027FA6"/>
    <w:rsid w:val="00030CFF"/>
    <w:rsid w:val="00041BD9"/>
    <w:rsid w:val="00045D22"/>
    <w:rsid w:val="000475BB"/>
    <w:rsid w:val="00052A1F"/>
    <w:rsid w:val="00055CC1"/>
    <w:rsid w:val="00056CC3"/>
    <w:rsid w:val="000615E5"/>
    <w:rsid w:val="00062527"/>
    <w:rsid w:val="00080CC7"/>
    <w:rsid w:val="00085021"/>
    <w:rsid w:val="000869AD"/>
    <w:rsid w:val="0009387B"/>
    <w:rsid w:val="000940ED"/>
    <w:rsid w:val="000A131F"/>
    <w:rsid w:val="000A30A7"/>
    <w:rsid w:val="000A3AF0"/>
    <w:rsid w:val="000B5669"/>
    <w:rsid w:val="000B5993"/>
    <w:rsid w:val="000D757F"/>
    <w:rsid w:val="000E2CBD"/>
    <w:rsid w:val="000E33C5"/>
    <w:rsid w:val="000E342B"/>
    <w:rsid w:val="000E391A"/>
    <w:rsid w:val="00102178"/>
    <w:rsid w:val="00104BDE"/>
    <w:rsid w:val="00113206"/>
    <w:rsid w:val="00117E95"/>
    <w:rsid w:val="00120D4C"/>
    <w:rsid w:val="00121270"/>
    <w:rsid w:val="00126678"/>
    <w:rsid w:val="00134E01"/>
    <w:rsid w:val="00160AD6"/>
    <w:rsid w:val="001616D1"/>
    <w:rsid w:val="0016341B"/>
    <w:rsid w:val="00177B06"/>
    <w:rsid w:val="0018080F"/>
    <w:rsid w:val="00185E72"/>
    <w:rsid w:val="00190ABC"/>
    <w:rsid w:val="0019601B"/>
    <w:rsid w:val="0019767D"/>
    <w:rsid w:val="001A2118"/>
    <w:rsid w:val="001A7F7C"/>
    <w:rsid w:val="001B4D66"/>
    <w:rsid w:val="001D4032"/>
    <w:rsid w:val="001E04F5"/>
    <w:rsid w:val="001E6E9C"/>
    <w:rsid w:val="001F0AAC"/>
    <w:rsid w:val="001F39F8"/>
    <w:rsid w:val="001F50C6"/>
    <w:rsid w:val="00217670"/>
    <w:rsid w:val="0022653C"/>
    <w:rsid w:val="00236583"/>
    <w:rsid w:val="00240957"/>
    <w:rsid w:val="0024395F"/>
    <w:rsid w:val="0024772A"/>
    <w:rsid w:val="002726D2"/>
    <w:rsid w:val="00280D97"/>
    <w:rsid w:val="00290EC2"/>
    <w:rsid w:val="002950AD"/>
    <w:rsid w:val="002A0C37"/>
    <w:rsid w:val="002A1019"/>
    <w:rsid w:val="002A4644"/>
    <w:rsid w:val="002A4835"/>
    <w:rsid w:val="002A529E"/>
    <w:rsid w:val="002A782C"/>
    <w:rsid w:val="002D4EAE"/>
    <w:rsid w:val="002E3CCE"/>
    <w:rsid w:val="002E5FB7"/>
    <w:rsid w:val="002F0846"/>
    <w:rsid w:val="002F0D80"/>
    <w:rsid w:val="002F75F8"/>
    <w:rsid w:val="00314ACC"/>
    <w:rsid w:val="00316E55"/>
    <w:rsid w:val="003307DC"/>
    <w:rsid w:val="003312BC"/>
    <w:rsid w:val="00334BBA"/>
    <w:rsid w:val="003415FD"/>
    <w:rsid w:val="00342406"/>
    <w:rsid w:val="00345163"/>
    <w:rsid w:val="0034608A"/>
    <w:rsid w:val="00347D19"/>
    <w:rsid w:val="00353CF5"/>
    <w:rsid w:val="00366A02"/>
    <w:rsid w:val="00366BAB"/>
    <w:rsid w:val="00367AB1"/>
    <w:rsid w:val="003727A3"/>
    <w:rsid w:val="0038776D"/>
    <w:rsid w:val="00387E8F"/>
    <w:rsid w:val="00392F1B"/>
    <w:rsid w:val="003A6567"/>
    <w:rsid w:val="003B6548"/>
    <w:rsid w:val="003D14FD"/>
    <w:rsid w:val="003D17A3"/>
    <w:rsid w:val="003D3257"/>
    <w:rsid w:val="003D7933"/>
    <w:rsid w:val="003E1B20"/>
    <w:rsid w:val="003F76A2"/>
    <w:rsid w:val="00401D81"/>
    <w:rsid w:val="004034EF"/>
    <w:rsid w:val="00407A3A"/>
    <w:rsid w:val="0041289D"/>
    <w:rsid w:val="004141F4"/>
    <w:rsid w:val="00417DD6"/>
    <w:rsid w:val="00450296"/>
    <w:rsid w:val="004540BA"/>
    <w:rsid w:val="00456243"/>
    <w:rsid w:val="004662A8"/>
    <w:rsid w:val="00466CEC"/>
    <w:rsid w:val="004701F9"/>
    <w:rsid w:val="00472CFF"/>
    <w:rsid w:val="004937A5"/>
    <w:rsid w:val="0049653C"/>
    <w:rsid w:val="00497CCE"/>
    <w:rsid w:val="004B23FA"/>
    <w:rsid w:val="004B5B9F"/>
    <w:rsid w:val="004D2812"/>
    <w:rsid w:val="004E56CF"/>
    <w:rsid w:val="004E6FAD"/>
    <w:rsid w:val="004F26D3"/>
    <w:rsid w:val="00501885"/>
    <w:rsid w:val="005238F8"/>
    <w:rsid w:val="005331FF"/>
    <w:rsid w:val="005344E3"/>
    <w:rsid w:val="005408B0"/>
    <w:rsid w:val="00541BDA"/>
    <w:rsid w:val="00543565"/>
    <w:rsid w:val="00550A5F"/>
    <w:rsid w:val="00551C04"/>
    <w:rsid w:val="005541DB"/>
    <w:rsid w:val="00567BCD"/>
    <w:rsid w:val="005700EC"/>
    <w:rsid w:val="00593616"/>
    <w:rsid w:val="00595CBA"/>
    <w:rsid w:val="005A241E"/>
    <w:rsid w:val="005A2C8D"/>
    <w:rsid w:val="005A2E68"/>
    <w:rsid w:val="005A6C03"/>
    <w:rsid w:val="005B66BA"/>
    <w:rsid w:val="005D0B7C"/>
    <w:rsid w:val="005D6164"/>
    <w:rsid w:val="005E6E6C"/>
    <w:rsid w:val="005F32B7"/>
    <w:rsid w:val="005F5166"/>
    <w:rsid w:val="006008DE"/>
    <w:rsid w:val="0060629A"/>
    <w:rsid w:val="00616FAD"/>
    <w:rsid w:val="0061721F"/>
    <w:rsid w:val="0062148F"/>
    <w:rsid w:val="0062188E"/>
    <w:rsid w:val="00636931"/>
    <w:rsid w:val="0063718A"/>
    <w:rsid w:val="006467B0"/>
    <w:rsid w:val="006547F9"/>
    <w:rsid w:val="0065622F"/>
    <w:rsid w:val="00662968"/>
    <w:rsid w:val="00670BB1"/>
    <w:rsid w:val="00676C90"/>
    <w:rsid w:val="00681FB0"/>
    <w:rsid w:val="00693B79"/>
    <w:rsid w:val="006959B7"/>
    <w:rsid w:val="006A031D"/>
    <w:rsid w:val="006A17E6"/>
    <w:rsid w:val="006A1F09"/>
    <w:rsid w:val="006A6652"/>
    <w:rsid w:val="006C080F"/>
    <w:rsid w:val="006D7D07"/>
    <w:rsid w:val="006E2820"/>
    <w:rsid w:val="006F756E"/>
    <w:rsid w:val="0071002A"/>
    <w:rsid w:val="0071494B"/>
    <w:rsid w:val="00717041"/>
    <w:rsid w:val="00732662"/>
    <w:rsid w:val="00733BC0"/>
    <w:rsid w:val="00735936"/>
    <w:rsid w:val="007425CC"/>
    <w:rsid w:val="00742BAA"/>
    <w:rsid w:val="007517D5"/>
    <w:rsid w:val="00761F26"/>
    <w:rsid w:val="0076746D"/>
    <w:rsid w:val="007674B6"/>
    <w:rsid w:val="00771E75"/>
    <w:rsid w:val="00776383"/>
    <w:rsid w:val="00784A46"/>
    <w:rsid w:val="00791A82"/>
    <w:rsid w:val="00796D8C"/>
    <w:rsid w:val="007A7625"/>
    <w:rsid w:val="007B2D77"/>
    <w:rsid w:val="007B3D1D"/>
    <w:rsid w:val="007C3C92"/>
    <w:rsid w:val="007F2412"/>
    <w:rsid w:val="008011DF"/>
    <w:rsid w:val="008111DB"/>
    <w:rsid w:val="00816EEF"/>
    <w:rsid w:val="00833F89"/>
    <w:rsid w:val="00841740"/>
    <w:rsid w:val="008430E1"/>
    <w:rsid w:val="00850E50"/>
    <w:rsid w:val="008612E4"/>
    <w:rsid w:val="00870B9A"/>
    <w:rsid w:val="0087200D"/>
    <w:rsid w:val="0087386A"/>
    <w:rsid w:val="008754CA"/>
    <w:rsid w:val="0087561B"/>
    <w:rsid w:val="008870C2"/>
    <w:rsid w:val="00892AD3"/>
    <w:rsid w:val="00896B9A"/>
    <w:rsid w:val="008973A3"/>
    <w:rsid w:val="008A216E"/>
    <w:rsid w:val="008A5BE0"/>
    <w:rsid w:val="008B771E"/>
    <w:rsid w:val="008C19E1"/>
    <w:rsid w:val="008C64CE"/>
    <w:rsid w:val="008D2D1C"/>
    <w:rsid w:val="008E441B"/>
    <w:rsid w:val="008E539A"/>
    <w:rsid w:val="008E6F9B"/>
    <w:rsid w:val="008E7537"/>
    <w:rsid w:val="008F5336"/>
    <w:rsid w:val="00907113"/>
    <w:rsid w:val="00907D10"/>
    <w:rsid w:val="00933737"/>
    <w:rsid w:val="00941835"/>
    <w:rsid w:val="009452DA"/>
    <w:rsid w:val="00953811"/>
    <w:rsid w:val="0095708F"/>
    <w:rsid w:val="00961332"/>
    <w:rsid w:val="009745C7"/>
    <w:rsid w:val="009918B2"/>
    <w:rsid w:val="00997DFB"/>
    <w:rsid w:val="009A07B0"/>
    <w:rsid w:val="009A3AEA"/>
    <w:rsid w:val="009B0EB1"/>
    <w:rsid w:val="009B2811"/>
    <w:rsid w:val="009B4D08"/>
    <w:rsid w:val="009B6415"/>
    <w:rsid w:val="009C3554"/>
    <w:rsid w:val="009C4E7E"/>
    <w:rsid w:val="009C6A1B"/>
    <w:rsid w:val="009D0E62"/>
    <w:rsid w:val="009D5765"/>
    <w:rsid w:val="009E255F"/>
    <w:rsid w:val="009E3593"/>
    <w:rsid w:val="009E6B5F"/>
    <w:rsid w:val="009F0839"/>
    <w:rsid w:val="009F4DBB"/>
    <w:rsid w:val="009F6CD8"/>
    <w:rsid w:val="00A11EA9"/>
    <w:rsid w:val="00A164EA"/>
    <w:rsid w:val="00A219BD"/>
    <w:rsid w:val="00A21A3A"/>
    <w:rsid w:val="00A24A6B"/>
    <w:rsid w:val="00A25B0D"/>
    <w:rsid w:val="00A40E71"/>
    <w:rsid w:val="00A42BB2"/>
    <w:rsid w:val="00A628C2"/>
    <w:rsid w:val="00A66446"/>
    <w:rsid w:val="00A7172D"/>
    <w:rsid w:val="00A7444E"/>
    <w:rsid w:val="00A760B1"/>
    <w:rsid w:val="00A76165"/>
    <w:rsid w:val="00A85117"/>
    <w:rsid w:val="00A9177E"/>
    <w:rsid w:val="00A91AC4"/>
    <w:rsid w:val="00AA5271"/>
    <w:rsid w:val="00AB5FD0"/>
    <w:rsid w:val="00AD63C2"/>
    <w:rsid w:val="00AE02ED"/>
    <w:rsid w:val="00AF7B33"/>
    <w:rsid w:val="00B07C3E"/>
    <w:rsid w:val="00B1119B"/>
    <w:rsid w:val="00B2124D"/>
    <w:rsid w:val="00B21B98"/>
    <w:rsid w:val="00B3022B"/>
    <w:rsid w:val="00B5047A"/>
    <w:rsid w:val="00B55DAF"/>
    <w:rsid w:val="00B604E6"/>
    <w:rsid w:val="00B65F15"/>
    <w:rsid w:val="00B668C8"/>
    <w:rsid w:val="00B70C7A"/>
    <w:rsid w:val="00BA0166"/>
    <w:rsid w:val="00BA3538"/>
    <w:rsid w:val="00BD6DA1"/>
    <w:rsid w:val="00BE06EE"/>
    <w:rsid w:val="00C0101D"/>
    <w:rsid w:val="00C04186"/>
    <w:rsid w:val="00C10D18"/>
    <w:rsid w:val="00C12CF8"/>
    <w:rsid w:val="00C132EF"/>
    <w:rsid w:val="00C242DD"/>
    <w:rsid w:val="00C2655C"/>
    <w:rsid w:val="00C33726"/>
    <w:rsid w:val="00C34384"/>
    <w:rsid w:val="00C42D77"/>
    <w:rsid w:val="00C45E02"/>
    <w:rsid w:val="00C50044"/>
    <w:rsid w:val="00C5491E"/>
    <w:rsid w:val="00C55027"/>
    <w:rsid w:val="00C5698A"/>
    <w:rsid w:val="00C73321"/>
    <w:rsid w:val="00C74F5A"/>
    <w:rsid w:val="00C81B53"/>
    <w:rsid w:val="00C82EE8"/>
    <w:rsid w:val="00C83706"/>
    <w:rsid w:val="00C842AE"/>
    <w:rsid w:val="00C93EA5"/>
    <w:rsid w:val="00C944D6"/>
    <w:rsid w:val="00C94AD1"/>
    <w:rsid w:val="00C958A0"/>
    <w:rsid w:val="00CA096E"/>
    <w:rsid w:val="00CA2524"/>
    <w:rsid w:val="00CA596D"/>
    <w:rsid w:val="00CB0988"/>
    <w:rsid w:val="00CC24F4"/>
    <w:rsid w:val="00CD1017"/>
    <w:rsid w:val="00CE5B90"/>
    <w:rsid w:val="00CF341F"/>
    <w:rsid w:val="00D10018"/>
    <w:rsid w:val="00D11524"/>
    <w:rsid w:val="00D20F17"/>
    <w:rsid w:val="00D3075A"/>
    <w:rsid w:val="00D32219"/>
    <w:rsid w:val="00D4278E"/>
    <w:rsid w:val="00D442B2"/>
    <w:rsid w:val="00D45533"/>
    <w:rsid w:val="00D548F7"/>
    <w:rsid w:val="00D54CD0"/>
    <w:rsid w:val="00D551E1"/>
    <w:rsid w:val="00D55DE3"/>
    <w:rsid w:val="00D6493D"/>
    <w:rsid w:val="00D712F5"/>
    <w:rsid w:val="00D73B08"/>
    <w:rsid w:val="00D82F12"/>
    <w:rsid w:val="00D93EAA"/>
    <w:rsid w:val="00D94805"/>
    <w:rsid w:val="00DA215E"/>
    <w:rsid w:val="00DA23CB"/>
    <w:rsid w:val="00DB2919"/>
    <w:rsid w:val="00DC4E16"/>
    <w:rsid w:val="00DD4A47"/>
    <w:rsid w:val="00DE547B"/>
    <w:rsid w:val="00DF53E4"/>
    <w:rsid w:val="00DF5888"/>
    <w:rsid w:val="00E05D57"/>
    <w:rsid w:val="00E12068"/>
    <w:rsid w:val="00E20EA1"/>
    <w:rsid w:val="00E21940"/>
    <w:rsid w:val="00E34485"/>
    <w:rsid w:val="00E37A71"/>
    <w:rsid w:val="00E42794"/>
    <w:rsid w:val="00E45638"/>
    <w:rsid w:val="00E53DB8"/>
    <w:rsid w:val="00E55282"/>
    <w:rsid w:val="00E65B0F"/>
    <w:rsid w:val="00E865BE"/>
    <w:rsid w:val="00EA4C44"/>
    <w:rsid w:val="00EA5616"/>
    <w:rsid w:val="00EA5DE9"/>
    <w:rsid w:val="00EA7F1C"/>
    <w:rsid w:val="00EB4540"/>
    <w:rsid w:val="00ED1FF2"/>
    <w:rsid w:val="00ED6FD3"/>
    <w:rsid w:val="00EE199F"/>
    <w:rsid w:val="00EE6366"/>
    <w:rsid w:val="00EE6F12"/>
    <w:rsid w:val="00EE72D2"/>
    <w:rsid w:val="00EF2461"/>
    <w:rsid w:val="00EF3BA5"/>
    <w:rsid w:val="00EF4A59"/>
    <w:rsid w:val="00F024A2"/>
    <w:rsid w:val="00F03C6C"/>
    <w:rsid w:val="00F0481C"/>
    <w:rsid w:val="00F06C54"/>
    <w:rsid w:val="00F075BC"/>
    <w:rsid w:val="00F15243"/>
    <w:rsid w:val="00F26383"/>
    <w:rsid w:val="00F27E0E"/>
    <w:rsid w:val="00F27EE0"/>
    <w:rsid w:val="00F36916"/>
    <w:rsid w:val="00F3788A"/>
    <w:rsid w:val="00F4050F"/>
    <w:rsid w:val="00F45373"/>
    <w:rsid w:val="00F54CB6"/>
    <w:rsid w:val="00F57680"/>
    <w:rsid w:val="00F61BC9"/>
    <w:rsid w:val="00F73D5D"/>
    <w:rsid w:val="00F740AD"/>
    <w:rsid w:val="00F774D3"/>
    <w:rsid w:val="00F776C4"/>
    <w:rsid w:val="00F91D5A"/>
    <w:rsid w:val="00F93C03"/>
    <w:rsid w:val="00F94D45"/>
    <w:rsid w:val="00F9579F"/>
    <w:rsid w:val="00FA27C5"/>
    <w:rsid w:val="00FA2DB2"/>
    <w:rsid w:val="00FA4151"/>
    <w:rsid w:val="00FB3263"/>
    <w:rsid w:val="00FB4809"/>
    <w:rsid w:val="00FD4947"/>
    <w:rsid w:val="00FE17DC"/>
    <w:rsid w:val="00FE5D30"/>
    <w:rsid w:val="00FF14AA"/>
    <w:rsid w:val="00FF1F8D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64DD"/>
  <w15:docId w15:val="{9ED6375B-084F-41AC-8723-AFC6DBFE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31FF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331F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5331FF"/>
    <w:pPr>
      <w:widowControl w:val="0"/>
      <w:spacing w:line="254" w:lineRule="auto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331F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Normln"/>
    <w:rsid w:val="005331F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5331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1119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A2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D7D07"/>
    <w:rPr>
      <w:b/>
      <w:bCs/>
    </w:rPr>
  </w:style>
  <w:style w:type="table" w:styleId="Mkatabulky">
    <w:name w:val="Table Grid"/>
    <w:basedOn w:val="Normlntabulka"/>
    <w:uiPriority w:val="39"/>
    <w:rsid w:val="0019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A13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31F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66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66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66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665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7957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48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36" w:space="0" w:color="95D001"/>
                            <w:left w:val="single" w:sz="36" w:space="0" w:color="95D001"/>
                            <w:bottom w:val="single" w:sz="36" w:space="0" w:color="95D001"/>
                            <w:right w:val="single" w:sz="36" w:space="0" w:color="95D001"/>
                          </w:divBdr>
                          <w:divsChild>
                            <w:div w:id="151699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0000"/>
                                <w:left w:val="single" w:sz="2" w:space="15" w:color="FF0000"/>
                                <w:bottom w:val="single" w:sz="2" w:space="4" w:color="FF0000"/>
                                <w:right w:val="single" w:sz="2" w:space="15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892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07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36" w:space="0" w:color="95D001"/>
                            <w:left w:val="single" w:sz="36" w:space="0" w:color="95D001"/>
                            <w:bottom w:val="single" w:sz="36" w:space="0" w:color="95D001"/>
                            <w:right w:val="single" w:sz="36" w:space="0" w:color="95D001"/>
                          </w:divBdr>
                          <w:divsChild>
                            <w:div w:id="2130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0000"/>
                                <w:left w:val="single" w:sz="2" w:space="15" w:color="FF0000"/>
                                <w:bottom w:val="single" w:sz="2" w:space="4" w:color="FF0000"/>
                                <w:right w:val="single" w:sz="2" w:space="15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8251">
          <w:marLeft w:val="375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935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36" w:space="0" w:color="95D001"/>
                            <w:left w:val="single" w:sz="36" w:space="0" w:color="95D001"/>
                            <w:bottom w:val="single" w:sz="36" w:space="0" w:color="95D001"/>
                            <w:right w:val="single" w:sz="36" w:space="0" w:color="95D001"/>
                          </w:divBdr>
                          <w:divsChild>
                            <w:div w:id="45345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4" w:color="FF0000"/>
                                <w:left w:val="single" w:sz="2" w:space="15" w:color="FF0000"/>
                                <w:bottom w:val="single" w:sz="2" w:space="4" w:color="FF0000"/>
                                <w:right w:val="single" w:sz="2" w:space="15" w:color="FF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herrmann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ka@ms-herrmann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3367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trida-zabicky</dc:creator>
  <cp:lastModifiedBy>Liba Pluháčková</cp:lastModifiedBy>
  <cp:revision>263</cp:revision>
  <cp:lastPrinted>2021-09-03T08:04:00Z</cp:lastPrinted>
  <dcterms:created xsi:type="dcterms:W3CDTF">2022-08-17T10:48:00Z</dcterms:created>
  <dcterms:modified xsi:type="dcterms:W3CDTF">2024-09-08T20:35:00Z</dcterms:modified>
</cp:coreProperties>
</file>